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0F26" w14:textId="77777777" w:rsidR="00017BF1" w:rsidRDefault="00017BF1" w:rsidP="00017BF1">
      <w:pPr>
        <w:pStyle w:val="Title"/>
        <w:jc w:val="center"/>
      </w:pPr>
      <w:r>
        <w:t xml:space="preserve">SGMP Chapter Communications </w:t>
      </w:r>
    </w:p>
    <w:p w14:paraId="11D22935" w14:textId="746D6041" w:rsidR="00017BF1" w:rsidRDefault="00017BF1" w:rsidP="00017BF1">
      <w:pPr>
        <w:pStyle w:val="Title"/>
        <w:jc w:val="center"/>
      </w:pPr>
      <w:r>
        <w:t>Of the Year Award</w:t>
      </w:r>
    </w:p>
    <w:p w14:paraId="1A90E005" w14:textId="28F53482" w:rsidR="00017BF1" w:rsidRDefault="00017BF1" w:rsidP="00017BF1">
      <w:r>
        <w:t xml:space="preserve">There have been significant changes to the Communications of the Year Award. Please review the information below prior to submitting your application for the 2024 Award. </w:t>
      </w:r>
    </w:p>
    <w:p w14:paraId="3D563E5C" w14:textId="551B3597" w:rsidR="00017BF1" w:rsidRDefault="00017BF1" w:rsidP="00017BF1">
      <w:r>
        <w:rPr>
          <w:b/>
          <w:bCs/>
        </w:rPr>
        <w:t>Purpose</w:t>
      </w:r>
      <w:r>
        <w:t xml:space="preserve">: The SGMP Communications of the Year Award honors chapters which have adhered to best practices in chapter communications during the last fiscal year. </w:t>
      </w:r>
    </w:p>
    <w:p w14:paraId="31A10AF0" w14:textId="181ECB9A" w:rsidR="00017BF1" w:rsidRDefault="00017BF1" w:rsidP="00017BF1">
      <w:r>
        <w:rPr>
          <w:b/>
          <w:bCs/>
        </w:rPr>
        <w:t xml:space="preserve">Award: </w:t>
      </w:r>
      <w:r>
        <w:t xml:space="preserve">All chapters meeting the minimum standards for communications will be honored with a commendation. One chapter demonstrating outstanding effort in chapter communications will be honored with the Communications of the Year Award. </w:t>
      </w:r>
    </w:p>
    <w:p w14:paraId="686C4DAA" w14:textId="069B960B" w:rsidR="00017BF1" w:rsidRDefault="00017BF1" w:rsidP="00017BF1">
      <w:r>
        <w:rPr>
          <w:b/>
          <w:bCs/>
        </w:rPr>
        <w:t>Minimum Standards:</w:t>
      </w:r>
      <w:r>
        <w:t xml:space="preserve"> The minimum standards to receive a commendation for communications are as follows: </w:t>
      </w:r>
    </w:p>
    <w:p w14:paraId="2E649100" w14:textId="77777777" w:rsidR="00017BF1" w:rsidRDefault="00017BF1" w:rsidP="00017BF1">
      <w:pPr>
        <w:pStyle w:val="Heading2"/>
      </w:pPr>
      <w:r>
        <w:t>Membership Communications</w:t>
      </w:r>
    </w:p>
    <w:p w14:paraId="400891DC" w14:textId="12117FB4" w:rsidR="00017BF1" w:rsidRPr="00017BF1" w:rsidRDefault="00017BF1" w:rsidP="00017BF1">
      <w:r>
        <w:t>Chapter completes the following steps each month:</w:t>
      </w:r>
    </w:p>
    <w:p w14:paraId="631B73E1" w14:textId="62505CE4" w:rsidR="00017BF1" w:rsidRPr="00AB1123" w:rsidRDefault="00017BF1" w:rsidP="00017BF1">
      <w:pPr>
        <w:rPr>
          <w:b/>
          <w:bCs/>
        </w:rPr>
      </w:pPr>
      <w:r>
        <w:rPr>
          <w:b/>
          <w:bCs/>
        </w:rPr>
        <w:t>Retention</w:t>
      </w:r>
    </w:p>
    <w:p w14:paraId="4AD08058" w14:textId="77777777" w:rsidR="00017BF1" w:rsidRDefault="00017BF1" w:rsidP="00017BF1">
      <w:pPr>
        <w:pStyle w:val="ListParagraph"/>
        <w:numPr>
          <w:ilvl w:val="0"/>
          <w:numId w:val="4"/>
        </w:numPr>
      </w:pPr>
      <w:r>
        <w:t>Welcome new chapter members with an email explaining chapter benefits &amp; listing upcoming chapter events.</w:t>
      </w:r>
    </w:p>
    <w:p w14:paraId="3BD89280" w14:textId="77777777" w:rsidR="00017BF1" w:rsidRDefault="00017BF1" w:rsidP="00017BF1">
      <w:pPr>
        <w:pStyle w:val="ListParagraph"/>
        <w:numPr>
          <w:ilvl w:val="0"/>
          <w:numId w:val="4"/>
        </w:numPr>
      </w:pPr>
      <w:r>
        <w:t xml:space="preserve">Help remind at-risk and expiring/expired chapter members to renew. If they are struggling to login/renew, please direct them to SGMP Membership </w:t>
      </w:r>
      <w:hyperlink r:id="rId5" w:history="1">
        <w:r w:rsidRPr="00714FA3">
          <w:rPr>
            <w:rStyle w:val="Hyperlink"/>
          </w:rPr>
          <w:t>membership@sgmp.org</w:t>
        </w:r>
      </w:hyperlink>
      <w:r>
        <w:t xml:space="preserve"> for assistance. </w:t>
      </w:r>
    </w:p>
    <w:p w14:paraId="7E790CDE" w14:textId="77777777" w:rsidR="00017BF1" w:rsidRDefault="00017BF1" w:rsidP="00017BF1">
      <w:pPr>
        <w:rPr>
          <w:b/>
          <w:bCs/>
        </w:rPr>
      </w:pPr>
      <w:r>
        <w:rPr>
          <w:b/>
          <w:bCs/>
        </w:rPr>
        <w:t>Recruitment</w:t>
      </w:r>
    </w:p>
    <w:p w14:paraId="7542FC3C" w14:textId="77777777" w:rsidR="00017BF1" w:rsidRDefault="00017BF1" w:rsidP="00017BF1">
      <w:pPr>
        <w:pStyle w:val="ListParagraph"/>
        <w:numPr>
          <w:ilvl w:val="0"/>
          <w:numId w:val="5"/>
        </w:numPr>
      </w:pPr>
      <w:r>
        <w:t xml:space="preserve">Review the At-Large chapter roster for local members &amp; reach out to them to encourage them to join your chapter. </w:t>
      </w:r>
    </w:p>
    <w:p w14:paraId="25D3905F" w14:textId="77777777" w:rsidR="00017BF1" w:rsidRDefault="00017BF1" w:rsidP="00017BF1">
      <w:pPr>
        <w:pStyle w:val="ListParagraph"/>
        <w:numPr>
          <w:ilvl w:val="0"/>
          <w:numId w:val="5"/>
        </w:numPr>
      </w:pPr>
      <w:r>
        <w:t xml:space="preserve">Review the </w:t>
      </w:r>
      <w:hyperlink r:id="rId6" w:history="1">
        <w:r w:rsidRPr="00AB1123">
          <w:rPr>
            <w:rStyle w:val="Hyperlink"/>
          </w:rPr>
          <w:t>SGMP Membership Leads guide</w:t>
        </w:r>
      </w:hyperlink>
      <w:r>
        <w:t xml:space="preserve"> to help identify potential members in your area. Reach out to them via various communication channels to encourage them to join SGMP. The SGMP Chapter Toolkit includes flyers and scripts to help you with new member outreach. </w:t>
      </w:r>
    </w:p>
    <w:p w14:paraId="405648AE" w14:textId="77777777" w:rsidR="00017BF1" w:rsidRDefault="00017BF1" w:rsidP="00017BF1">
      <w:pPr>
        <w:pStyle w:val="Heading2"/>
      </w:pPr>
      <w:r>
        <w:t xml:space="preserve">Programming Communications </w:t>
      </w:r>
    </w:p>
    <w:p w14:paraId="492F0F94" w14:textId="53C6E7B0" w:rsidR="00017BF1" w:rsidRPr="003A0EF3" w:rsidRDefault="00017BF1" w:rsidP="00017BF1">
      <w:r>
        <w:t>Chapter uses a minimum of 2</w:t>
      </w:r>
      <w:r>
        <w:t xml:space="preserve"> communications channels to regularly communicate programming opportunities with chapter members. </w:t>
      </w:r>
      <w:r>
        <w:t xml:space="preserve">The following best practices are demonstrated. </w:t>
      </w:r>
    </w:p>
    <w:p w14:paraId="2D758ED6" w14:textId="77777777" w:rsidR="00017BF1" w:rsidRPr="00E11965" w:rsidRDefault="00017BF1" w:rsidP="00017BF1">
      <w:pPr>
        <w:pStyle w:val="Heading3"/>
      </w:pPr>
      <w:r>
        <w:t>Website</w:t>
      </w:r>
    </w:p>
    <w:p w14:paraId="11F57B11" w14:textId="77777777" w:rsidR="00017BF1" w:rsidRDefault="00017BF1" w:rsidP="00017BF1">
      <w:pPr>
        <w:pStyle w:val="ListParagraph"/>
        <w:numPr>
          <w:ilvl w:val="0"/>
          <w:numId w:val="1"/>
        </w:numPr>
      </w:pPr>
      <w:proofErr w:type="gramStart"/>
      <w:r>
        <w:t>Website</w:t>
      </w:r>
      <w:proofErr w:type="gramEnd"/>
      <w:r>
        <w:t xml:space="preserve"> is clean and clear.</w:t>
      </w:r>
    </w:p>
    <w:p w14:paraId="117EEE0E" w14:textId="77777777" w:rsidR="00017BF1" w:rsidRDefault="00017BF1" w:rsidP="00017BF1">
      <w:pPr>
        <w:pStyle w:val="ListParagraph"/>
        <w:numPr>
          <w:ilvl w:val="1"/>
          <w:numId w:val="1"/>
        </w:numPr>
      </w:pPr>
      <w:r>
        <w:t>Website design is overall attractive, professional, and accessible.</w:t>
      </w:r>
    </w:p>
    <w:p w14:paraId="4D7F4F60" w14:textId="77777777" w:rsidR="00017BF1" w:rsidRDefault="00017BF1" w:rsidP="00017BF1">
      <w:pPr>
        <w:pStyle w:val="ListParagraph"/>
        <w:numPr>
          <w:ilvl w:val="1"/>
          <w:numId w:val="1"/>
        </w:numPr>
      </w:pPr>
      <w:r>
        <w:t>Colors and fonts are professional and accessible.</w:t>
      </w:r>
    </w:p>
    <w:p w14:paraId="2814E9DF" w14:textId="77777777" w:rsidR="00017BF1" w:rsidRDefault="00017BF1" w:rsidP="00017BF1">
      <w:pPr>
        <w:pStyle w:val="ListParagraph"/>
        <w:numPr>
          <w:ilvl w:val="1"/>
          <w:numId w:val="1"/>
        </w:numPr>
      </w:pPr>
      <w:r>
        <w:t>Graphics and/or photos are professional and applicable to content.</w:t>
      </w:r>
    </w:p>
    <w:p w14:paraId="455CDB3D" w14:textId="77777777" w:rsidR="00017BF1" w:rsidRDefault="00017BF1" w:rsidP="00017BF1">
      <w:pPr>
        <w:pStyle w:val="ListParagraph"/>
        <w:numPr>
          <w:ilvl w:val="0"/>
          <w:numId w:val="1"/>
        </w:numPr>
      </w:pPr>
      <w:proofErr w:type="gramStart"/>
      <w:r>
        <w:t>Website</w:t>
      </w:r>
      <w:proofErr w:type="gramEnd"/>
      <w:r>
        <w:t xml:space="preserve"> has a clear and responsive design and navigation.</w:t>
      </w:r>
    </w:p>
    <w:p w14:paraId="16539B17" w14:textId="77777777" w:rsidR="00017BF1" w:rsidRDefault="00017BF1" w:rsidP="00017BF1">
      <w:pPr>
        <w:pStyle w:val="ListParagraph"/>
        <w:numPr>
          <w:ilvl w:val="1"/>
          <w:numId w:val="1"/>
        </w:numPr>
      </w:pPr>
      <w:r>
        <w:t>Buttons/links are active.</w:t>
      </w:r>
    </w:p>
    <w:p w14:paraId="2071725C" w14:textId="77777777" w:rsidR="00017BF1" w:rsidRDefault="00017BF1" w:rsidP="00017BF1">
      <w:pPr>
        <w:pStyle w:val="ListParagraph"/>
        <w:numPr>
          <w:ilvl w:val="1"/>
          <w:numId w:val="1"/>
        </w:numPr>
      </w:pPr>
      <w:r>
        <w:t xml:space="preserve">Quick links or </w:t>
      </w:r>
      <w:proofErr w:type="gramStart"/>
      <w:r>
        <w:t>sitemap</w:t>
      </w:r>
      <w:proofErr w:type="gramEnd"/>
      <w:r>
        <w:t xml:space="preserve"> is available.</w:t>
      </w:r>
    </w:p>
    <w:p w14:paraId="3B3D0552" w14:textId="77777777" w:rsidR="00017BF1" w:rsidRDefault="00017BF1" w:rsidP="00017BF1">
      <w:pPr>
        <w:pStyle w:val="ListParagraph"/>
        <w:numPr>
          <w:ilvl w:val="1"/>
          <w:numId w:val="1"/>
        </w:numPr>
      </w:pPr>
      <w:r>
        <w:t>Menus/submenus are logical and consistent.</w:t>
      </w:r>
    </w:p>
    <w:p w14:paraId="2F01E2B9" w14:textId="77777777" w:rsidR="00017BF1" w:rsidRDefault="00017BF1" w:rsidP="00017BF1">
      <w:pPr>
        <w:pStyle w:val="ListParagraph"/>
        <w:numPr>
          <w:ilvl w:val="1"/>
          <w:numId w:val="1"/>
        </w:numPr>
      </w:pPr>
      <w:r>
        <w:t>Social media buttons are featured in header or footer.</w:t>
      </w:r>
    </w:p>
    <w:p w14:paraId="76639511" w14:textId="77777777" w:rsidR="00017BF1" w:rsidRDefault="00017BF1" w:rsidP="00017BF1">
      <w:pPr>
        <w:pStyle w:val="ListParagraph"/>
        <w:numPr>
          <w:ilvl w:val="1"/>
          <w:numId w:val="1"/>
        </w:numPr>
      </w:pPr>
      <w:proofErr w:type="gramStart"/>
      <w:r>
        <w:t>Website</w:t>
      </w:r>
      <w:proofErr w:type="gramEnd"/>
      <w:r>
        <w:t xml:space="preserve"> has an attractive masthead.</w:t>
      </w:r>
    </w:p>
    <w:p w14:paraId="655AA06A" w14:textId="77777777" w:rsidR="00017BF1" w:rsidRDefault="00017BF1" w:rsidP="00017BF1">
      <w:pPr>
        <w:pStyle w:val="ListParagraph"/>
        <w:numPr>
          <w:ilvl w:val="0"/>
          <w:numId w:val="1"/>
        </w:numPr>
      </w:pPr>
      <w:proofErr w:type="gramStart"/>
      <w:r>
        <w:t>Website</w:t>
      </w:r>
      <w:proofErr w:type="gramEnd"/>
      <w:r>
        <w:t xml:space="preserve"> clearly brands the chapter as a regional subsidiary of SGMP.</w:t>
      </w:r>
    </w:p>
    <w:p w14:paraId="60C8EA6F" w14:textId="77777777" w:rsidR="00017BF1" w:rsidRDefault="00017BF1" w:rsidP="00017BF1">
      <w:pPr>
        <w:pStyle w:val="ListParagraph"/>
        <w:numPr>
          <w:ilvl w:val="1"/>
          <w:numId w:val="1"/>
        </w:numPr>
      </w:pPr>
      <w:r>
        <w:t xml:space="preserve">SGMP logo is listed, with link to </w:t>
      </w:r>
      <w:hyperlink r:id="rId7" w:history="1">
        <w:r w:rsidRPr="00714FA3">
          <w:rPr>
            <w:rStyle w:val="Hyperlink"/>
          </w:rPr>
          <w:t>www.sgmp.org</w:t>
        </w:r>
      </w:hyperlink>
      <w:r>
        <w:t>.</w:t>
      </w:r>
    </w:p>
    <w:p w14:paraId="16D67BB2" w14:textId="77777777" w:rsidR="00017BF1" w:rsidRDefault="00017BF1" w:rsidP="00017BF1">
      <w:pPr>
        <w:pStyle w:val="ListParagraph"/>
        <w:numPr>
          <w:ilvl w:val="1"/>
          <w:numId w:val="1"/>
        </w:numPr>
      </w:pPr>
      <w:r>
        <w:t>Chapter Board contact information is listed.</w:t>
      </w:r>
    </w:p>
    <w:p w14:paraId="3D540733" w14:textId="77777777" w:rsidR="00017BF1" w:rsidRDefault="00017BF1" w:rsidP="00017BF1">
      <w:pPr>
        <w:pStyle w:val="ListParagraph"/>
        <w:numPr>
          <w:ilvl w:val="1"/>
          <w:numId w:val="1"/>
        </w:numPr>
      </w:pPr>
      <w:r>
        <w:t>Chapter history is presented on any subpage linked from main navigation.</w:t>
      </w:r>
    </w:p>
    <w:p w14:paraId="5BA4F775" w14:textId="77777777" w:rsidR="00017BF1" w:rsidRDefault="00017BF1" w:rsidP="00017BF1">
      <w:pPr>
        <w:pStyle w:val="ListParagraph"/>
        <w:numPr>
          <w:ilvl w:val="0"/>
          <w:numId w:val="1"/>
        </w:numPr>
      </w:pPr>
      <w:proofErr w:type="gramStart"/>
      <w:r>
        <w:lastRenderedPageBreak/>
        <w:t>Website</w:t>
      </w:r>
      <w:proofErr w:type="gramEnd"/>
      <w:r>
        <w:t xml:space="preserve"> is focused on chapter professional development opportunities.</w:t>
      </w:r>
    </w:p>
    <w:p w14:paraId="62B62BBA" w14:textId="77777777" w:rsidR="00017BF1" w:rsidRDefault="00017BF1" w:rsidP="00017BF1">
      <w:pPr>
        <w:pStyle w:val="ListParagraph"/>
        <w:numPr>
          <w:ilvl w:val="1"/>
          <w:numId w:val="1"/>
        </w:numPr>
      </w:pPr>
      <w:r>
        <w:t>Chapter/committee activities are listed.</w:t>
      </w:r>
    </w:p>
    <w:p w14:paraId="01B871D0" w14:textId="77777777" w:rsidR="00017BF1" w:rsidRDefault="00017BF1" w:rsidP="00017BF1">
      <w:pPr>
        <w:pStyle w:val="ListParagraph"/>
        <w:numPr>
          <w:ilvl w:val="1"/>
          <w:numId w:val="1"/>
        </w:numPr>
      </w:pPr>
      <w:proofErr w:type="gramStart"/>
      <w:r>
        <w:t>Calendar</w:t>
      </w:r>
      <w:proofErr w:type="gramEnd"/>
      <w:r>
        <w:t xml:space="preserve"> of activities is available on the homepage or linked prominently from the homepage.</w:t>
      </w:r>
    </w:p>
    <w:p w14:paraId="1BF2F9FA" w14:textId="77777777" w:rsidR="00017BF1" w:rsidRDefault="00017BF1" w:rsidP="00017BF1">
      <w:pPr>
        <w:pStyle w:val="ListParagraph"/>
        <w:numPr>
          <w:ilvl w:val="1"/>
          <w:numId w:val="1"/>
        </w:numPr>
      </w:pPr>
      <w:r>
        <w:t>All events/activities include the following information:</w:t>
      </w:r>
    </w:p>
    <w:p w14:paraId="536CB540" w14:textId="77777777" w:rsidR="00017BF1" w:rsidRDefault="00017BF1" w:rsidP="00017BF1">
      <w:pPr>
        <w:pStyle w:val="ListParagraph"/>
        <w:numPr>
          <w:ilvl w:val="2"/>
          <w:numId w:val="1"/>
        </w:numPr>
      </w:pPr>
      <w:r>
        <w:t>Title of Event/Activity</w:t>
      </w:r>
    </w:p>
    <w:p w14:paraId="0C724965" w14:textId="77777777" w:rsidR="00017BF1" w:rsidRDefault="00017BF1" w:rsidP="00017BF1">
      <w:pPr>
        <w:pStyle w:val="ListParagraph"/>
        <w:numPr>
          <w:ilvl w:val="2"/>
          <w:numId w:val="1"/>
        </w:numPr>
      </w:pPr>
      <w:r>
        <w:t>Date &amp; Time</w:t>
      </w:r>
    </w:p>
    <w:p w14:paraId="177665CF" w14:textId="77777777" w:rsidR="00017BF1" w:rsidRDefault="00017BF1" w:rsidP="00017BF1">
      <w:pPr>
        <w:pStyle w:val="ListParagraph"/>
        <w:numPr>
          <w:ilvl w:val="2"/>
          <w:numId w:val="1"/>
        </w:numPr>
      </w:pPr>
      <w:r>
        <w:t>Location (in person or virtual)</w:t>
      </w:r>
    </w:p>
    <w:p w14:paraId="342C7FEE" w14:textId="77777777" w:rsidR="00017BF1" w:rsidRDefault="00017BF1" w:rsidP="00017BF1">
      <w:pPr>
        <w:pStyle w:val="ListParagraph"/>
        <w:numPr>
          <w:ilvl w:val="2"/>
          <w:numId w:val="1"/>
        </w:numPr>
      </w:pPr>
      <w:r>
        <w:t>Sponsors, if applicable</w:t>
      </w:r>
    </w:p>
    <w:p w14:paraId="2A349D1D" w14:textId="77777777" w:rsidR="00017BF1" w:rsidRDefault="00017BF1" w:rsidP="00017BF1">
      <w:pPr>
        <w:pStyle w:val="ListParagraph"/>
        <w:numPr>
          <w:ilvl w:val="2"/>
          <w:numId w:val="1"/>
        </w:numPr>
      </w:pPr>
      <w:r>
        <w:t>Pricing</w:t>
      </w:r>
    </w:p>
    <w:p w14:paraId="3F7C183C" w14:textId="77777777" w:rsidR="00017BF1" w:rsidRDefault="00017BF1" w:rsidP="00017BF1">
      <w:pPr>
        <w:pStyle w:val="ListParagraph"/>
        <w:numPr>
          <w:ilvl w:val="2"/>
          <w:numId w:val="1"/>
        </w:numPr>
      </w:pPr>
      <w:r>
        <w:t>Description</w:t>
      </w:r>
    </w:p>
    <w:p w14:paraId="16BA8034" w14:textId="77777777" w:rsidR="00017BF1" w:rsidRDefault="00017BF1" w:rsidP="00017BF1">
      <w:pPr>
        <w:pStyle w:val="ListParagraph"/>
        <w:numPr>
          <w:ilvl w:val="2"/>
          <w:numId w:val="1"/>
        </w:numPr>
      </w:pPr>
      <w:r>
        <w:t xml:space="preserve">Link to register or registration </w:t>
      </w:r>
      <w:proofErr w:type="gramStart"/>
      <w:r>
        <w:t>information</w:t>
      </w:r>
      <w:proofErr w:type="gramEnd"/>
      <w:r>
        <w:t xml:space="preserve"> </w:t>
      </w:r>
    </w:p>
    <w:p w14:paraId="0BD50C88" w14:textId="77777777" w:rsidR="00017BF1" w:rsidRDefault="00017BF1" w:rsidP="00017BF1">
      <w:pPr>
        <w:pStyle w:val="ListParagraph"/>
        <w:numPr>
          <w:ilvl w:val="0"/>
          <w:numId w:val="1"/>
        </w:numPr>
      </w:pPr>
      <w:r>
        <w:t>Website has few/no errors in spelling, grammar, and writing tone &amp; style is clear and professional.</w:t>
      </w:r>
    </w:p>
    <w:p w14:paraId="074E7562" w14:textId="77777777" w:rsidR="00017BF1" w:rsidRDefault="00017BF1" w:rsidP="00017BF1">
      <w:pPr>
        <w:pStyle w:val="ListParagraph"/>
        <w:numPr>
          <w:ilvl w:val="0"/>
          <w:numId w:val="1"/>
        </w:numPr>
      </w:pPr>
      <w:r>
        <w:t>Advertising content is clean, clear, fair, linked, accessible, and not distracting to the main site content.</w:t>
      </w:r>
    </w:p>
    <w:p w14:paraId="67F9D803" w14:textId="77777777" w:rsidR="00017BF1" w:rsidRDefault="00017BF1" w:rsidP="00017BF1">
      <w:pPr>
        <w:pStyle w:val="ListParagraph"/>
        <w:numPr>
          <w:ilvl w:val="0"/>
          <w:numId w:val="1"/>
        </w:numPr>
      </w:pPr>
      <w:r>
        <w:t>Pages have been tagged with Search Engine Optimization (SEO) parameters to increase keyword search visibility.</w:t>
      </w:r>
    </w:p>
    <w:p w14:paraId="76E0D9C2" w14:textId="77777777" w:rsidR="00017BF1" w:rsidRDefault="00017BF1" w:rsidP="00017BF1">
      <w:pPr>
        <w:pStyle w:val="ListParagraph"/>
        <w:numPr>
          <w:ilvl w:val="0"/>
          <w:numId w:val="1"/>
        </w:numPr>
      </w:pPr>
      <w:proofErr w:type="gramStart"/>
      <w:r>
        <w:t>Website</w:t>
      </w:r>
      <w:proofErr w:type="gramEnd"/>
      <w:r>
        <w:t xml:space="preserve"> is updated at least monthly.</w:t>
      </w:r>
    </w:p>
    <w:p w14:paraId="64832235" w14:textId="77777777" w:rsidR="00017BF1" w:rsidRDefault="00017BF1" w:rsidP="00017BF1">
      <w:pPr>
        <w:pStyle w:val="Heading3"/>
      </w:pPr>
      <w:r>
        <w:t>Social Media</w:t>
      </w:r>
    </w:p>
    <w:p w14:paraId="15C42FF6" w14:textId="77777777" w:rsidR="00017BF1" w:rsidRDefault="00017BF1" w:rsidP="00017BF1">
      <w:pPr>
        <w:pStyle w:val="ListParagraph"/>
        <w:numPr>
          <w:ilvl w:val="0"/>
          <w:numId w:val="7"/>
        </w:numPr>
      </w:pPr>
      <w:r>
        <w:t>Post at minimum 3-5 times per week.</w:t>
      </w:r>
    </w:p>
    <w:p w14:paraId="2270A8A4" w14:textId="77777777" w:rsidR="00017BF1" w:rsidRDefault="00017BF1" w:rsidP="00017BF1">
      <w:pPr>
        <w:pStyle w:val="ListParagraph"/>
        <w:numPr>
          <w:ilvl w:val="0"/>
          <w:numId w:val="7"/>
        </w:numPr>
      </w:pPr>
      <w:r>
        <w:t xml:space="preserve">Use a social media scheduling tool such as </w:t>
      </w:r>
      <w:proofErr w:type="spellStart"/>
      <w:r>
        <w:t>HootSuite</w:t>
      </w:r>
      <w:proofErr w:type="spellEnd"/>
      <w:r>
        <w:t xml:space="preserve"> to synchronize your social media postings. </w:t>
      </w:r>
    </w:p>
    <w:p w14:paraId="57025EDD" w14:textId="77777777" w:rsidR="00017BF1" w:rsidRDefault="00017BF1" w:rsidP="00017BF1">
      <w:pPr>
        <w:pStyle w:val="ListParagraph"/>
        <w:numPr>
          <w:ilvl w:val="0"/>
          <w:numId w:val="7"/>
        </w:numPr>
      </w:pPr>
      <w:r>
        <w:t xml:space="preserve">Focus on branding and storytelling. </w:t>
      </w:r>
    </w:p>
    <w:p w14:paraId="10FE2279" w14:textId="77777777" w:rsidR="00017BF1" w:rsidRDefault="00017BF1" w:rsidP="00017BF1">
      <w:pPr>
        <w:pStyle w:val="ListParagraph"/>
        <w:numPr>
          <w:ilvl w:val="0"/>
          <w:numId w:val="7"/>
        </w:numPr>
      </w:pPr>
      <w:r>
        <w:t>Advertise chapter events.</w:t>
      </w:r>
    </w:p>
    <w:p w14:paraId="007D3BCD" w14:textId="77777777" w:rsidR="00017BF1" w:rsidRDefault="00017BF1" w:rsidP="00017BF1">
      <w:pPr>
        <w:pStyle w:val="ListParagraph"/>
        <w:numPr>
          <w:ilvl w:val="0"/>
          <w:numId w:val="7"/>
        </w:numPr>
      </w:pPr>
      <w:r>
        <w:t xml:space="preserve">Linkback to any registration forms, membership forms, or website, as applicable. </w:t>
      </w:r>
    </w:p>
    <w:p w14:paraId="5F6BD1A8" w14:textId="77777777" w:rsidR="00017BF1" w:rsidRDefault="00017BF1" w:rsidP="00017BF1">
      <w:pPr>
        <w:pStyle w:val="ListParagraph"/>
        <w:numPr>
          <w:ilvl w:val="0"/>
          <w:numId w:val="7"/>
        </w:numPr>
      </w:pPr>
      <w:r>
        <w:t xml:space="preserve">Use engaging graphics, photos, or videos in at least 75% of posts. </w:t>
      </w:r>
    </w:p>
    <w:p w14:paraId="4656FDFD" w14:textId="77777777" w:rsidR="00017BF1" w:rsidRDefault="00017BF1" w:rsidP="00017BF1">
      <w:pPr>
        <w:pStyle w:val="ListParagraph"/>
        <w:numPr>
          <w:ilvl w:val="0"/>
          <w:numId w:val="7"/>
        </w:numPr>
      </w:pPr>
      <w:r>
        <w:t xml:space="preserve">Share SGMP National posts via your social media channels. </w:t>
      </w:r>
    </w:p>
    <w:p w14:paraId="007D835B" w14:textId="77777777" w:rsidR="00017BF1" w:rsidRDefault="00017BF1" w:rsidP="00017BF1">
      <w:pPr>
        <w:pStyle w:val="Heading3"/>
      </w:pPr>
      <w:r>
        <w:t>Email</w:t>
      </w:r>
    </w:p>
    <w:p w14:paraId="6A24F254" w14:textId="77777777" w:rsidR="00017BF1" w:rsidRDefault="00017BF1" w:rsidP="00017BF1">
      <w:pPr>
        <w:pStyle w:val="ListParagraph"/>
        <w:numPr>
          <w:ilvl w:val="0"/>
          <w:numId w:val="9"/>
        </w:numPr>
      </w:pPr>
      <w:r>
        <w:t>Send no more than 2-3 all-member communications in any week. Consider a monthly summary blast to reduce email volume.</w:t>
      </w:r>
    </w:p>
    <w:p w14:paraId="26716A2B" w14:textId="77777777" w:rsidR="00017BF1" w:rsidRDefault="00017BF1" w:rsidP="00017BF1">
      <w:pPr>
        <w:pStyle w:val="ListParagraph"/>
        <w:numPr>
          <w:ilvl w:val="0"/>
          <w:numId w:val="9"/>
        </w:numPr>
      </w:pPr>
      <w:r>
        <w:t>Use your AMS contact center or Constant Contact to create attractive and engaging emails.</w:t>
      </w:r>
    </w:p>
    <w:p w14:paraId="6802B6E8" w14:textId="77777777" w:rsidR="00017BF1" w:rsidRDefault="00017BF1" w:rsidP="00017BF1">
      <w:pPr>
        <w:pStyle w:val="ListParagraph"/>
        <w:numPr>
          <w:ilvl w:val="0"/>
          <w:numId w:val="9"/>
        </w:numPr>
      </w:pPr>
      <w:r>
        <w:t xml:space="preserve">Focus on branding and storytelling. </w:t>
      </w:r>
    </w:p>
    <w:p w14:paraId="4B2FC077" w14:textId="77777777" w:rsidR="00017BF1" w:rsidRDefault="00017BF1" w:rsidP="00017BF1">
      <w:pPr>
        <w:pStyle w:val="ListParagraph"/>
        <w:numPr>
          <w:ilvl w:val="0"/>
          <w:numId w:val="9"/>
        </w:numPr>
      </w:pPr>
      <w:r>
        <w:t>Advertise chapter events.</w:t>
      </w:r>
    </w:p>
    <w:p w14:paraId="01F77B70" w14:textId="77777777" w:rsidR="00017BF1" w:rsidRDefault="00017BF1" w:rsidP="00017BF1">
      <w:pPr>
        <w:pStyle w:val="ListParagraph"/>
        <w:numPr>
          <w:ilvl w:val="0"/>
          <w:numId w:val="9"/>
        </w:numPr>
      </w:pPr>
      <w:r>
        <w:t xml:space="preserve">Linkback to any registration forms, membership forms, or website, as applicable. </w:t>
      </w:r>
    </w:p>
    <w:p w14:paraId="0E4721E0" w14:textId="77777777" w:rsidR="00017BF1" w:rsidRDefault="00017BF1" w:rsidP="00017BF1">
      <w:pPr>
        <w:pStyle w:val="ListParagraph"/>
        <w:numPr>
          <w:ilvl w:val="0"/>
          <w:numId w:val="9"/>
        </w:numPr>
      </w:pPr>
      <w:r>
        <w:t xml:space="preserve">Use engaging graphics or photos. </w:t>
      </w:r>
    </w:p>
    <w:p w14:paraId="59EB4BF8" w14:textId="77777777" w:rsidR="00017BF1" w:rsidRDefault="00017BF1" w:rsidP="00017BF1">
      <w:pPr>
        <w:pStyle w:val="ListParagraph"/>
        <w:numPr>
          <w:ilvl w:val="0"/>
          <w:numId w:val="9"/>
        </w:numPr>
      </w:pPr>
      <w:r>
        <w:t>Use appropriate and accessible fonts and graphics to promote a professional look to all emails.</w:t>
      </w:r>
    </w:p>
    <w:p w14:paraId="32CE3F6A" w14:textId="77777777" w:rsidR="00017BF1" w:rsidRDefault="00017BF1" w:rsidP="00017BF1">
      <w:pPr>
        <w:pStyle w:val="ListParagraph"/>
        <w:numPr>
          <w:ilvl w:val="0"/>
          <w:numId w:val="9"/>
        </w:numPr>
      </w:pPr>
      <w:r>
        <w:t>Make available a webpage or plain-text version of your emails for those without HTML email available.</w:t>
      </w:r>
    </w:p>
    <w:p w14:paraId="59B57A53" w14:textId="77777777" w:rsidR="00017BF1" w:rsidRDefault="00017BF1" w:rsidP="00017BF1">
      <w:pPr>
        <w:pStyle w:val="Heading3"/>
      </w:pPr>
      <w:r>
        <w:t>Newsletter</w:t>
      </w:r>
    </w:p>
    <w:p w14:paraId="2222ACA1" w14:textId="77777777" w:rsidR="00017BF1" w:rsidRDefault="00017BF1" w:rsidP="00017BF1">
      <w:pPr>
        <w:pStyle w:val="ListParagraph"/>
        <w:numPr>
          <w:ilvl w:val="0"/>
          <w:numId w:val="2"/>
        </w:numPr>
      </w:pPr>
      <w:r>
        <w:t xml:space="preserve">Send monthly or quarterly, summarizing recent and upcoming activities and events. </w:t>
      </w:r>
    </w:p>
    <w:p w14:paraId="2745543D" w14:textId="77777777" w:rsidR="00017BF1" w:rsidRDefault="00017BF1" w:rsidP="00017BF1">
      <w:pPr>
        <w:pStyle w:val="ListParagraph"/>
        <w:numPr>
          <w:ilvl w:val="0"/>
          <w:numId w:val="2"/>
        </w:numPr>
      </w:pPr>
      <w:r>
        <w:t xml:space="preserve">See email best practices for additional information. </w:t>
      </w:r>
    </w:p>
    <w:p w14:paraId="29BD6108" w14:textId="77777777" w:rsidR="00017BF1" w:rsidRDefault="00017BF1" w:rsidP="00017BF1">
      <w:pPr>
        <w:pStyle w:val="Heading3"/>
      </w:pPr>
      <w:r>
        <w:t>Other Channels</w:t>
      </w:r>
    </w:p>
    <w:p w14:paraId="61404493" w14:textId="77777777" w:rsidR="00017BF1" w:rsidRDefault="00017BF1" w:rsidP="00017BF1">
      <w:r>
        <w:t>Other communications channels might include:</w:t>
      </w:r>
    </w:p>
    <w:p w14:paraId="79939EFB" w14:textId="77777777" w:rsidR="00017BF1" w:rsidRDefault="00017BF1" w:rsidP="00017BF1">
      <w:pPr>
        <w:pStyle w:val="ListParagraph"/>
        <w:numPr>
          <w:ilvl w:val="0"/>
          <w:numId w:val="11"/>
        </w:numPr>
      </w:pPr>
      <w:r>
        <w:t>Phone Calls</w:t>
      </w:r>
    </w:p>
    <w:p w14:paraId="2F46EC62" w14:textId="77777777" w:rsidR="00017BF1" w:rsidRDefault="00017BF1" w:rsidP="00017BF1">
      <w:pPr>
        <w:pStyle w:val="ListParagraph"/>
        <w:numPr>
          <w:ilvl w:val="0"/>
          <w:numId w:val="11"/>
        </w:numPr>
      </w:pPr>
      <w:r>
        <w:t>Office Visits</w:t>
      </w:r>
    </w:p>
    <w:p w14:paraId="4EE74657" w14:textId="77777777" w:rsidR="00017BF1" w:rsidRDefault="00017BF1" w:rsidP="00017BF1">
      <w:pPr>
        <w:pStyle w:val="ListParagraph"/>
        <w:numPr>
          <w:ilvl w:val="0"/>
          <w:numId w:val="11"/>
        </w:numPr>
      </w:pPr>
      <w:r>
        <w:t>Flyer Distribution</w:t>
      </w:r>
    </w:p>
    <w:p w14:paraId="1982502C" w14:textId="77777777" w:rsidR="00017BF1" w:rsidRDefault="00017BF1" w:rsidP="00017BF1">
      <w:pPr>
        <w:pStyle w:val="ListParagraph"/>
        <w:numPr>
          <w:ilvl w:val="0"/>
          <w:numId w:val="11"/>
        </w:numPr>
      </w:pPr>
      <w:r>
        <w:t>News Media</w:t>
      </w:r>
    </w:p>
    <w:p w14:paraId="374A7649" w14:textId="77777777" w:rsidR="00017BF1" w:rsidRDefault="00017BF1" w:rsidP="00017BF1"/>
    <w:p w14:paraId="11156695" w14:textId="6ED348A4" w:rsidR="00A55DF4" w:rsidRDefault="00017BF1">
      <w:r>
        <w:rPr>
          <w:b/>
          <w:bCs/>
        </w:rPr>
        <w:lastRenderedPageBreak/>
        <w:t xml:space="preserve">Communications of the Year: </w:t>
      </w:r>
      <w:r>
        <w:t>Chapters may compete for the Communications of the Year Award by demonstrating excellence in any of the Key Performance Indicators (</w:t>
      </w:r>
      <w:proofErr w:type="gramStart"/>
      <w:r>
        <w:t>KPIs)/</w:t>
      </w:r>
      <w:proofErr w:type="gramEnd"/>
      <w:r>
        <w:t xml:space="preserve">Metrics shown below. Chapters should document both the specific communications resulting in the positive KPIs/Metrics, as well as the successful KPIs/metrics themselves. </w:t>
      </w:r>
    </w:p>
    <w:p w14:paraId="40368171" w14:textId="0344DE25" w:rsidR="00017BF1" w:rsidRDefault="00017BF1">
      <w:r>
        <w:t xml:space="preserve">For example, if submitting for the award based on a successful social media campaign, the chapter should submit 4-6 examples of social media posts within the evaluation period; and the chapter should submit documentation of increased profile impressions, profile reach, followers, or engagement. </w:t>
      </w:r>
    </w:p>
    <w:p w14:paraId="4B739B85" w14:textId="3AE13626" w:rsidR="007D4543" w:rsidRDefault="007D4543">
      <w:r>
        <w:t xml:space="preserve">As another example, if submitting for the award based on a successful website initiative, the chapter should submit a listing of webpages for review (with links); and the chapter should submit evidence of pageviews, users, time on page, or the bounce rate. </w:t>
      </w:r>
    </w:p>
    <w:p w14:paraId="789D6E7C" w14:textId="1296AA06" w:rsidR="007D4543" w:rsidRDefault="007D4543">
      <w:r>
        <w:t>Below are examples of the KPI/Metrics you might include with your sample:</w:t>
      </w:r>
    </w:p>
    <w:p w14:paraId="37F84012" w14:textId="79275986" w:rsidR="00017BF1" w:rsidRDefault="00017BF1" w:rsidP="00017BF1">
      <w:pPr>
        <w:pStyle w:val="Heading4"/>
      </w:pPr>
      <w:r>
        <w:t xml:space="preserve">Website </w:t>
      </w:r>
      <w:r>
        <w:t>KPI/METRICS:</w:t>
      </w:r>
    </w:p>
    <w:p w14:paraId="49BEB779" w14:textId="77777777" w:rsidR="00017BF1" w:rsidRDefault="00017BF1" w:rsidP="00017BF1">
      <w:pPr>
        <w:pStyle w:val="ListParagraph"/>
        <w:numPr>
          <w:ilvl w:val="0"/>
          <w:numId w:val="6"/>
        </w:numPr>
      </w:pPr>
      <w:r>
        <w:t>Total Users (should be greater than your chapter membership number in any month)</w:t>
      </w:r>
    </w:p>
    <w:p w14:paraId="34917AFE" w14:textId="77777777" w:rsidR="00017BF1" w:rsidRDefault="00017BF1" w:rsidP="00017BF1">
      <w:pPr>
        <w:pStyle w:val="ListParagraph"/>
        <w:numPr>
          <w:ilvl w:val="0"/>
          <w:numId w:val="6"/>
        </w:numPr>
      </w:pPr>
      <w:r>
        <w:t>Total Unique Users (should be greater than or equal to your chapter membership number in any month)</w:t>
      </w:r>
    </w:p>
    <w:p w14:paraId="4C283A8A" w14:textId="77777777" w:rsidR="00017BF1" w:rsidRDefault="00017BF1" w:rsidP="00017BF1">
      <w:pPr>
        <w:pStyle w:val="ListParagraph"/>
        <w:numPr>
          <w:ilvl w:val="0"/>
          <w:numId w:val="6"/>
        </w:numPr>
      </w:pPr>
      <w:r>
        <w:t>Time on page (greater than 50 seconds)</w:t>
      </w:r>
    </w:p>
    <w:p w14:paraId="3E5A98EC" w14:textId="77777777" w:rsidR="00017BF1" w:rsidRPr="003A0EF3" w:rsidRDefault="00017BF1" w:rsidP="00017BF1">
      <w:pPr>
        <w:pStyle w:val="ListParagraph"/>
        <w:numPr>
          <w:ilvl w:val="0"/>
          <w:numId w:val="6"/>
        </w:numPr>
      </w:pPr>
      <w:r>
        <w:t>Bounce rate (lower than 40%)</w:t>
      </w:r>
    </w:p>
    <w:p w14:paraId="43650CF9" w14:textId="70E9D18A" w:rsidR="00017BF1" w:rsidRDefault="00017BF1" w:rsidP="00017BF1">
      <w:pPr>
        <w:pStyle w:val="Heading4"/>
      </w:pPr>
      <w:r>
        <w:t xml:space="preserve">Social Media </w:t>
      </w:r>
      <w:r>
        <w:t xml:space="preserve">KPI/METRICS: </w:t>
      </w:r>
    </w:p>
    <w:p w14:paraId="16AF8121" w14:textId="77777777" w:rsidR="00017BF1" w:rsidRPr="003A0EF3" w:rsidRDefault="00017BF1" w:rsidP="00017BF1">
      <w:pPr>
        <w:pStyle w:val="ListParagraph"/>
        <w:numPr>
          <w:ilvl w:val="0"/>
          <w:numId w:val="8"/>
        </w:numPr>
        <w:rPr>
          <w:rFonts w:eastAsia="Times New Roman"/>
        </w:rPr>
      </w:pPr>
      <w:r w:rsidRPr="003A0EF3">
        <w:rPr>
          <w:rFonts w:eastAsia="Times New Roman"/>
        </w:rPr>
        <w:t>Profile impressions</w:t>
      </w:r>
    </w:p>
    <w:p w14:paraId="65F98C34" w14:textId="77777777" w:rsidR="00017BF1" w:rsidRPr="003A0EF3" w:rsidRDefault="00017BF1" w:rsidP="00017BF1">
      <w:pPr>
        <w:pStyle w:val="ListParagraph"/>
        <w:numPr>
          <w:ilvl w:val="0"/>
          <w:numId w:val="8"/>
        </w:numPr>
        <w:rPr>
          <w:rFonts w:eastAsia="Times New Roman"/>
        </w:rPr>
      </w:pPr>
      <w:r w:rsidRPr="003A0EF3">
        <w:rPr>
          <w:rFonts w:eastAsia="Times New Roman"/>
        </w:rPr>
        <w:t>Profile reach</w:t>
      </w:r>
    </w:p>
    <w:p w14:paraId="31849017" w14:textId="77777777" w:rsidR="00017BF1" w:rsidRPr="003A0EF3" w:rsidRDefault="00017BF1" w:rsidP="00017BF1">
      <w:pPr>
        <w:pStyle w:val="ListParagraph"/>
        <w:numPr>
          <w:ilvl w:val="0"/>
          <w:numId w:val="8"/>
        </w:numPr>
        <w:rPr>
          <w:rFonts w:eastAsia="Times New Roman"/>
        </w:rPr>
      </w:pPr>
      <w:r w:rsidRPr="003A0EF3">
        <w:rPr>
          <w:rFonts w:eastAsia="Times New Roman"/>
        </w:rPr>
        <w:t>Followers</w:t>
      </w:r>
    </w:p>
    <w:p w14:paraId="45989D18" w14:textId="77777777" w:rsidR="00017BF1" w:rsidRPr="003A0EF3" w:rsidRDefault="00017BF1" w:rsidP="00017BF1">
      <w:pPr>
        <w:pStyle w:val="ListParagraph"/>
        <w:numPr>
          <w:ilvl w:val="0"/>
          <w:numId w:val="8"/>
        </w:numPr>
        <w:rPr>
          <w:rFonts w:eastAsia="Times New Roman"/>
        </w:rPr>
      </w:pPr>
      <w:r w:rsidRPr="003A0EF3">
        <w:rPr>
          <w:rFonts w:eastAsia="Times New Roman"/>
        </w:rPr>
        <w:t>Audience growth rate</w:t>
      </w:r>
    </w:p>
    <w:p w14:paraId="0ACF7A4A" w14:textId="77777777" w:rsidR="00017BF1" w:rsidRPr="003A0EF3" w:rsidRDefault="00017BF1" w:rsidP="00017BF1">
      <w:pPr>
        <w:pStyle w:val="ListParagraph"/>
        <w:numPr>
          <w:ilvl w:val="0"/>
          <w:numId w:val="8"/>
        </w:numPr>
        <w:rPr>
          <w:rFonts w:eastAsia="Times New Roman"/>
        </w:rPr>
      </w:pPr>
      <w:r w:rsidRPr="003A0EF3">
        <w:rPr>
          <w:rFonts w:eastAsia="Times New Roman"/>
        </w:rPr>
        <w:t>Engagement rate</w:t>
      </w:r>
    </w:p>
    <w:p w14:paraId="549310D2" w14:textId="77777777" w:rsidR="00017BF1" w:rsidRPr="003A0EF3" w:rsidRDefault="00017BF1" w:rsidP="00017BF1">
      <w:pPr>
        <w:pStyle w:val="ListParagraph"/>
        <w:numPr>
          <w:ilvl w:val="0"/>
          <w:numId w:val="8"/>
        </w:numPr>
        <w:rPr>
          <w:rFonts w:eastAsia="Times New Roman"/>
        </w:rPr>
      </w:pPr>
      <w:r w:rsidRPr="003A0EF3">
        <w:rPr>
          <w:rFonts w:eastAsia="Times New Roman"/>
        </w:rPr>
        <w:t>Video plays</w:t>
      </w:r>
    </w:p>
    <w:p w14:paraId="28F91B03" w14:textId="77777777" w:rsidR="00017BF1" w:rsidRPr="003A0EF3" w:rsidRDefault="00017BF1" w:rsidP="00017BF1">
      <w:pPr>
        <w:pStyle w:val="ListParagraph"/>
        <w:numPr>
          <w:ilvl w:val="0"/>
          <w:numId w:val="8"/>
        </w:numPr>
        <w:rPr>
          <w:rFonts w:eastAsia="Times New Roman"/>
        </w:rPr>
      </w:pPr>
      <w:r w:rsidRPr="003A0EF3">
        <w:rPr>
          <w:rFonts w:eastAsia="Times New Roman"/>
        </w:rPr>
        <w:t>Posting frequency</w:t>
      </w:r>
    </w:p>
    <w:p w14:paraId="778E09F1" w14:textId="77777777" w:rsidR="00017BF1" w:rsidRPr="003A0EF3" w:rsidRDefault="00017BF1" w:rsidP="00017BF1">
      <w:pPr>
        <w:pStyle w:val="ListParagraph"/>
        <w:numPr>
          <w:ilvl w:val="0"/>
          <w:numId w:val="8"/>
        </w:numPr>
        <w:rPr>
          <w:rFonts w:eastAsia="Times New Roman"/>
        </w:rPr>
      </w:pPr>
      <w:r w:rsidRPr="003A0EF3">
        <w:rPr>
          <w:rFonts w:eastAsia="Times New Roman"/>
        </w:rPr>
        <w:t>Clicks</w:t>
      </w:r>
    </w:p>
    <w:p w14:paraId="1F206A2C" w14:textId="77777777" w:rsidR="00017BF1" w:rsidRDefault="00017BF1" w:rsidP="00017BF1">
      <w:pPr>
        <w:pStyle w:val="ListParagraph"/>
        <w:numPr>
          <w:ilvl w:val="0"/>
          <w:numId w:val="8"/>
        </w:numPr>
        <w:rPr>
          <w:rFonts w:eastAsia="Times New Roman"/>
        </w:rPr>
      </w:pPr>
      <w:r w:rsidRPr="003A0EF3">
        <w:rPr>
          <w:rFonts w:eastAsia="Times New Roman"/>
        </w:rPr>
        <w:t>Shares</w:t>
      </w:r>
    </w:p>
    <w:p w14:paraId="3D8BA480" w14:textId="273BFBAE" w:rsidR="00017BF1" w:rsidRDefault="00017BF1" w:rsidP="00017BF1">
      <w:pPr>
        <w:pStyle w:val="Heading4"/>
      </w:pPr>
      <w:r>
        <w:t xml:space="preserve">Email </w:t>
      </w:r>
      <w:r w:rsidRPr="003A0EF3">
        <w:t xml:space="preserve">KPI/METRICS: </w:t>
      </w:r>
    </w:p>
    <w:p w14:paraId="31328F9B" w14:textId="77777777" w:rsidR="00017BF1" w:rsidRDefault="00017BF1" w:rsidP="00017BF1">
      <w:pPr>
        <w:pStyle w:val="ListParagraph"/>
        <w:numPr>
          <w:ilvl w:val="0"/>
          <w:numId w:val="10"/>
        </w:numPr>
      </w:pPr>
      <w:r>
        <w:t>Unsubscribe rates – increasing unsubscribe rates indicate that the email content does not engage or interest your chapter members.</w:t>
      </w:r>
    </w:p>
    <w:p w14:paraId="7BBBE8B9" w14:textId="77777777" w:rsidR="00017BF1" w:rsidRDefault="00017BF1" w:rsidP="00017BF1">
      <w:pPr>
        <w:pStyle w:val="ListParagraph"/>
        <w:numPr>
          <w:ilvl w:val="0"/>
          <w:numId w:val="10"/>
        </w:numPr>
      </w:pPr>
      <w:r>
        <w:t>Share and forward rates – high share/forward rates indicate engaging and interesting content.</w:t>
      </w:r>
    </w:p>
    <w:p w14:paraId="72DC02FB" w14:textId="77777777" w:rsidR="00017BF1" w:rsidRDefault="00017BF1" w:rsidP="00017BF1">
      <w:pPr>
        <w:pStyle w:val="ListParagraph"/>
        <w:numPr>
          <w:ilvl w:val="0"/>
          <w:numId w:val="10"/>
        </w:numPr>
      </w:pPr>
      <w:r>
        <w:t>Click-through rates – high rates indicate engaging and interesting content.</w:t>
      </w:r>
    </w:p>
    <w:p w14:paraId="7D6B4819" w14:textId="77777777" w:rsidR="00017BF1" w:rsidRPr="003A0EF3" w:rsidRDefault="00017BF1" w:rsidP="00017BF1">
      <w:pPr>
        <w:pStyle w:val="ListParagraph"/>
        <w:numPr>
          <w:ilvl w:val="0"/>
          <w:numId w:val="10"/>
        </w:numPr>
      </w:pPr>
      <w:r>
        <w:t>Conversion rates – high rates indicate engaging and interesting content that is resulting in registrations/renewals.</w:t>
      </w:r>
    </w:p>
    <w:p w14:paraId="19576A2E" w14:textId="32EA0CDE" w:rsidR="007D4543" w:rsidRDefault="007D4543" w:rsidP="00017BF1">
      <w:pPr>
        <w:rPr>
          <w:rFonts w:eastAsia="Times New Roman"/>
          <w:b/>
          <w:bCs/>
        </w:rPr>
      </w:pPr>
      <w:r>
        <w:rPr>
          <w:rFonts w:eastAsia="Times New Roman"/>
          <w:b/>
          <w:bCs/>
        </w:rPr>
        <w:t>JUDGING CRITERIA</w:t>
      </w:r>
    </w:p>
    <w:p w14:paraId="0C611A2C" w14:textId="68EC7388" w:rsidR="007D4543" w:rsidRDefault="007D4543" w:rsidP="00017BF1">
      <w:pPr>
        <w:rPr>
          <w:rFonts w:eastAsia="Times New Roman"/>
        </w:rPr>
      </w:pPr>
      <w:r>
        <w:rPr>
          <w:rFonts w:eastAsia="Times New Roman"/>
        </w:rPr>
        <w:t xml:space="preserve">Overall, our </w:t>
      </w:r>
      <w:proofErr w:type="gramStart"/>
      <w:r>
        <w:rPr>
          <w:rFonts w:eastAsia="Times New Roman"/>
        </w:rPr>
        <w:t>Awards</w:t>
      </w:r>
      <w:proofErr w:type="gramEnd"/>
      <w:r>
        <w:rPr>
          <w:rFonts w:eastAsia="Times New Roman"/>
        </w:rPr>
        <w:t xml:space="preserve"> Committee will verify that:</w:t>
      </w:r>
    </w:p>
    <w:p w14:paraId="293AC5BA" w14:textId="572DEC3C" w:rsidR="007D4543" w:rsidRDefault="007D4543" w:rsidP="007D4543">
      <w:pPr>
        <w:pStyle w:val="ListParagraph"/>
        <w:numPr>
          <w:ilvl w:val="0"/>
          <w:numId w:val="12"/>
        </w:numPr>
        <w:rPr>
          <w:rFonts w:eastAsia="Times New Roman"/>
        </w:rPr>
      </w:pPr>
      <w:r>
        <w:rPr>
          <w:rFonts w:eastAsia="Times New Roman"/>
        </w:rPr>
        <w:t>You have met the minimum standards for best practices in chapter communications (all submissions).</w:t>
      </w:r>
      <w:r w:rsidR="00035A20">
        <w:rPr>
          <w:rFonts w:eastAsia="Times New Roman"/>
        </w:rPr>
        <w:t xml:space="preserve"> If you have met the minimum standards, your chapter will receive a communications </w:t>
      </w:r>
      <w:r w:rsidR="00D253C1">
        <w:rPr>
          <w:rFonts w:eastAsia="Times New Roman"/>
        </w:rPr>
        <w:t>commendation.</w:t>
      </w:r>
    </w:p>
    <w:p w14:paraId="0AE62807" w14:textId="3BA25356" w:rsidR="007D4543" w:rsidRDefault="007D4543" w:rsidP="007D4543">
      <w:pPr>
        <w:pStyle w:val="ListParagraph"/>
        <w:numPr>
          <w:ilvl w:val="0"/>
          <w:numId w:val="12"/>
        </w:numPr>
        <w:rPr>
          <w:rFonts w:eastAsia="Times New Roman"/>
        </w:rPr>
      </w:pPr>
      <w:r>
        <w:rPr>
          <w:rFonts w:eastAsia="Times New Roman"/>
        </w:rPr>
        <w:t>You have increased engagement across at least one communications channel (if submitting for communications of the year).</w:t>
      </w:r>
    </w:p>
    <w:p w14:paraId="718A72A8" w14:textId="5F40478E" w:rsidR="007D4543" w:rsidRDefault="007D4543" w:rsidP="007D4543">
      <w:pPr>
        <w:pStyle w:val="ListParagraph"/>
        <w:numPr>
          <w:ilvl w:val="1"/>
          <w:numId w:val="12"/>
        </w:numPr>
        <w:rPr>
          <w:rFonts w:eastAsia="Times New Roman"/>
        </w:rPr>
      </w:pPr>
      <w:r>
        <w:rPr>
          <w:rFonts w:eastAsia="Times New Roman"/>
        </w:rPr>
        <w:t>The specific communications efforts submitted for review meet the standards of best practices listed above.</w:t>
      </w:r>
    </w:p>
    <w:p w14:paraId="4211B7D1" w14:textId="7DE1AA14" w:rsidR="007D4543" w:rsidRDefault="007D4543" w:rsidP="007D4543">
      <w:pPr>
        <w:pStyle w:val="ListParagraph"/>
        <w:numPr>
          <w:ilvl w:val="1"/>
          <w:numId w:val="12"/>
        </w:numPr>
        <w:rPr>
          <w:rFonts w:eastAsia="Times New Roman"/>
        </w:rPr>
      </w:pPr>
      <w:r>
        <w:rPr>
          <w:rFonts w:eastAsia="Times New Roman"/>
        </w:rPr>
        <w:t xml:space="preserve">The key performance indicators (KPIs) or metrics submitted indicate a significant increase in engagement. </w:t>
      </w:r>
    </w:p>
    <w:p w14:paraId="70FA2282" w14:textId="04CB50E4" w:rsidR="00D253C1" w:rsidRDefault="00D253C1" w:rsidP="007D4543">
      <w:pPr>
        <w:pStyle w:val="ListParagraph"/>
        <w:numPr>
          <w:ilvl w:val="1"/>
          <w:numId w:val="12"/>
        </w:numPr>
        <w:rPr>
          <w:rFonts w:eastAsia="Times New Roman"/>
        </w:rPr>
      </w:pPr>
      <w:r>
        <w:rPr>
          <w:rFonts w:eastAsia="Times New Roman"/>
        </w:rPr>
        <w:t>The following scale will be used to award points for the communications of the year award:</w:t>
      </w:r>
    </w:p>
    <w:p w14:paraId="7D51FD2D" w14:textId="77777777" w:rsidR="00D253C1" w:rsidRPr="00D253C1" w:rsidRDefault="00D253C1" w:rsidP="00D253C1">
      <w:pPr>
        <w:rPr>
          <w:rFonts w:eastAsia="Times New Roman"/>
        </w:rPr>
      </w:pPr>
    </w:p>
    <w:p w14:paraId="131A14D8" w14:textId="77777777" w:rsidR="007D4543" w:rsidRDefault="007D4543">
      <w:pPr>
        <w:rPr>
          <w:rFonts w:eastAsia="Times New Roman"/>
        </w:rPr>
      </w:pPr>
    </w:p>
    <w:p w14:paraId="1F80AFF0" w14:textId="77777777" w:rsidR="00D253C1" w:rsidRPr="00216BBC" w:rsidRDefault="00D253C1" w:rsidP="00D253C1">
      <w:pPr>
        <w:rPr>
          <w:rFonts w:eastAsia="Times New Roman"/>
          <w:b/>
          <w:bCs/>
        </w:rPr>
      </w:pPr>
      <w:r w:rsidRPr="00216BBC">
        <w:rPr>
          <w:rFonts w:eastAsia="Times New Roman"/>
          <w:b/>
          <w:bCs/>
        </w:rPr>
        <w:lastRenderedPageBreak/>
        <w:t>The specific communications efforts submitted for review meet the standards of best practices listed above.</w:t>
      </w:r>
    </w:p>
    <w:p w14:paraId="10C294D1" w14:textId="304B747D" w:rsidR="007F5B14" w:rsidRDefault="007F5B14" w:rsidP="00D253C1">
      <w:pPr>
        <w:rPr>
          <w:rFonts w:eastAsia="Times New Roman"/>
        </w:rPr>
      </w:pPr>
      <w:r>
        <w:rPr>
          <w:rFonts w:eastAsia="Times New Roman"/>
        </w:rPr>
        <w:t xml:space="preserve">0 – The </w:t>
      </w:r>
      <w:r>
        <w:rPr>
          <w:rFonts w:eastAsia="Times New Roman"/>
        </w:rPr>
        <w:t xml:space="preserve">specific communications efforts, as evidenced by </w:t>
      </w:r>
      <w:proofErr w:type="gramStart"/>
      <w:r>
        <w:rPr>
          <w:rFonts w:eastAsia="Times New Roman"/>
        </w:rPr>
        <w:t>submitted</w:t>
      </w:r>
      <w:proofErr w:type="gramEnd"/>
      <w:r>
        <w:rPr>
          <w:rFonts w:eastAsia="Times New Roman"/>
        </w:rPr>
        <w:t xml:space="preserve"> documentation, </w:t>
      </w:r>
      <w:r>
        <w:rPr>
          <w:rFonts w:eastAsia="Times New Roman"/>
        </w:rPr>
        <w:t>does not meet</w:t>
      </w:r>
      <w:r>
        <w:rPr>
          <w:rFonts w:eastAsia="Times New Roman"/>
        </w:rPr>
        <w:t xml:space="preserve"> best practices for the communications channel according to the standards listed above.</w:t>
      </w:r>
    </w:p>
    <w:p w14:paraId="6859C06E" w14:textId="478D3F4F" w:rsidR="00D253C1" w:rsidRDefault="00D253C1" w:rsidP="00D253C1">
      <w:pPr>
        <w:rPr>
          <w:rFonts w:eastAsia="Times New Roman"/>
        </w:rPr>
      </w:pPr>
      <w:r>
        <w:rPr>
          <w:rFonts w:eastAsia="Times New Roman"/>
        </w:rPr>
        <w:t xml:space="preserve">1 </w:t>
      </w:r>
      <w:r w:rsidR="002A4741">
        <w:rPr>
          <w:rFonts w:eastAsia="Times New Roman"/>
        </w:rPr>
        <w:t>–</w:t>
      </w:r>
      <w:r>
        <w:rPr>
          <w:rFonts w:eastAsia="Times New Roman"/>
        </w:rPr>
        <w:t xml:space="preserve"> </w:t>
      </w:r>
      <w:r w:rsidR="005452C1">
        <w:rPr>
          <w:rFonts w:eastAsia="Times New Roman"/>
        </w:rPr>
        <w:t xml:space="preserve">The specific communications efforts, as evidenced by </w:t>
      </w:r>
      <w:proofErr w:type="gramStart"/>
      <w:r w:rsidR="005452C1">
        <w:rPr>
          <w:rFonts w:eastAsia="Times New Roman"/>
        </w:rPr>
        <w:t>submitted</w:t>
      </w:r>
      <w:proofErr w:type="gramEnd"/>
      <w:r w:rsidR="005452C1">
        <w:rPr>
          <w:rFonts w:eastAsia="Times New Roman"/>
        </w:rPr>
        <w:t xml:space="preserve"> documentation, </w:t>
      </w:r>
      <w:r w:rsidR="007F5B14">
        <w:rPr>
          <w:rFonts w:eastAsia="Times New Roman"/>
        </w:rPr>
        <w:t>minimally meets</w:t>
      </w:r>
      <w:r w:rsidR="005452C1">
        <w:rPr>
          <w:rFonts w:eastAsia="Times New Roman"/>
        </w:rPr>
        <w:t xml:space="preserve"> </w:t>
      </w:r>
      <w:r w:rsidR="007F5B14">
        <w:rPr>
          <w:rFonts w:eastAsia="Times New Roman"/>
        </w:rPr>
        <w:t>most best</w:t>
      </w:r>
      <w:r w:rsidR="005452C1">
        <w:rPr>
          <w:rFonts w:eastAsia="Times New Roman"/>
        </w:rPr>
        <w:t xml:space="preserve"> practices for the communications channel according to the standards listed above.</w:t>
      </w:r>
    </w:p>
    <w:p w14:paraId="21ADCBA8" w14:textId="36294296" w:rsidR="002A4741" w:rsidRDefault="002A4741" w:rsidP="00D253C1">
      <w:pPr>
        <w:rPr>
          <w:rFonts w:eastAsia="Times New Roman"/>
        </w:rPr>
      </w:pPr>
      <w:r>
        <w:rPr>
          <w:rFonts w:eastAsia="Times New Roman"/>
        </w:rPr>
        <w:t xml:space="preserve">2 – </w:t>
      </w:r>
      <w:r w:rsidR="005452C1">
        <w:rPr>
          <w:rFonts w:eastAsia="Times New Roman"/>
        </w:rPr>
        <w:t xml:space="preserve">The specific communications efforts, as evidenced by </w:t>
      </w:r>
      <w:proofErr w:type="gramStart"/>
      <w:r w:rsidR="005452C1">
        <w:rPr>
          <w:rFonts w:eastAsia="Times New Roman"/>
        </w:rPr>
        <w:t>submitted</w:t>
      </w:r>
      <w:proofErr w:type="gramEnd"/>
      <w:r w:rsidR="005452C1">
        <w:rPr>
          <w:rFonts w:eastAsia="Times New Roman"/>
        </w:rPr>
        <w:t xml:space="preserve"> documentation, </w:t>
      </w:r>
      <w:r w:rsidR="005452C1">
        <w:rPr>
          <w:rFonts w:eastAsia="Times New Roman"/>
        </w:rPr>
        <w:t xml:space="preserve">minimally meets </w:t>
      </w:r>
      <w:r w:rsidR="00216BBC">
        <w:rPr>
          <w:rFonts w:eastAsia="Times New Roman"/>
        </w:rPr>
        <w:t xml:space="preserve">all </w:t>
      </w:r>
      <w:r w:rsidR="005452C1">
        <w:rPr>
          <w:rFonts w:eastAsia="Times New Roman"/>
        </w:rPr>
        <w:t>best practices for the communications channel according to the standards listed above.</w:t>
      </w:r>
    </w:p>
    <w:p w14:paraId="7AEE5C27" w14:textId="3B629876" w:rsidR="002A4741" w:rsidRDefault="002A4741" w:rsidP="00D253C1">
      <w:pPr>
        <w:rPr>
          <w:rFonts w:eastAsia="Times New Roman"/>
        </w:rPr>
      </w:pPr>
      <w:r>
        <w:rPr>
          <w:rFonts w:eastAsia="Times New Roman"/>
        </w:rPr>
        <w:t xml:space="preserve">3 – </w:t>
      </w:r>
      <w:r w:rsidR="001A0E32">
        <w:rPr>
          <w:rFonts w:eastAsia="Times New Roman"/>
        </w:rPr>
        <w:t xml:space="preserve">The specific communications efforts, as evidenced by </w:t>
      </w:r>
      <w:proofErr w:type="gramStart"/>
      <w:r w:rsidR="001A0E32">
        <w:rPr>
          <w:rFonts w:eastAsia="Times New Roman"/>
        </w:rPr>
        <w:t>submitted</w:t>
      </w:r>
      <w:proofErr w:type="gramEnd"/>
      <w:r w:rsidR="001A0E32">
        <w:rPr>
          <w:rFonts w:eastAsia="Times New Roman"/>
        </w:rPr>
        <w:t xml:space="preserve"> documentation, </w:t>
      </w:r>
      <w:r w:rsidR="001A0E32">
        <w:rPr>
          <w:rFonts w:eastAsia="Times New Roman"/>
        </w:rPr>
        <w:t>meets all</w:t>
      </w:r>
      <w:r w:rsidR="001A0E32">
        <w:rPr>
          <w:rFonts w:eastAsia="Times New Roman"/>
        </w:rPr>
        <w:t xml:space="preserve"> best practices for the communications channel according to the standards listed above.</w:t>
      </w:r>
    </w:p>
    <w:p w14:paraId="724920EE" w14:textId="1F272DB3" w:rsidR="002A4741" w:rsidRDefault="002A4741" w:rsidP="00D253C1">
      <w:pPr>
        <w:rPr>
          <w:rFonts w:eastAsia="Times New Roman"/>
        </w:rPr>
      </w:pPr>
      <w:r>
        <w:rPr>
          <w:rFonts w:eastAsia="Times New Roman"/>
        </w:rPr>
        <w:t xml:space="preserve">4 – </w:t>
      </w:r>
      <w:r w:rsidR="001A0E32">
        <w:rPr>
          <w:rFonts w:eastAsia="Times New Roman"/>
        </w:rPr>
        <w:t xml:space="preserve">The specific communications efforts, as evidenced by submitted documentation, </w:t>
      </w:r>
      <w:r w:rsidR="005452C1">
        <w:rPr>
          <w:rFonts w:eastAsia="Times New Roman"/>
        </w:rPr>
        <w:t xml:space="preserve">meets all and </w:t>
      </w:r>
      <w:r w:rsidR="001A0E32">
        <w:rPr>
          <w:rFonts w:eastAsia="Times New Roman"/>
        </w:rPr>
        <w:t>exceeds</w:t>
      </w:r>
      <w:r w:rsidR="005452C1">
        <w:rPr>
          <w:rFonts w:eastAsia="Times New Roman"/>
        </w:rPr>
        <w:t xml:space="preserve"> some</w:t>
      </w:r>
      <w:r w:rsidR="001A0E32">
        <w:rPr>
          <w:rFonts w:eastAsia="Times New Roman"/>
        </w:rPr>
        <w:t xml:space="preserve"> best practices for the communications channel according to the standards listed above.</w:t>
      </w:r>
    </w:p>
    <w:p w14:paraId="53404276" w14:textId="75C914F2" w:rsidR="002A4741" w:rsidRDefault="002A4741" w:rsidP="00D253C1">
      <w:pPr>
        <w:rPr>
          <w:rFonts w:eastAsia="Times New Roman"/>
        </w:rPr>
      </w:pPr>
      <w:r>
        <w:rPr>
          <w:rFonts w:eastAsia="Times New Roman"/>
        </w:rPr>
        <w:t xml:space="preserve">5 – The specific communications efforts, as evidenced by </w:t>
      </w:r>
      <w:proofErr w:type="gramStart"/>
      <w:r>
        <w:rPr>
          <w:rFonts w:eastAsia="Times New Roman"/>
        </w:rPr>
        <w:t>submitted</w:t>
      </w:r>
      <w:proofErr w:type="gramEnd"/>
      <w:r>
        <w:rPr>
          <w:rFonts w:eastAsia="Times New Roman"/>
        </w:rPr>
        <w:t xml:space="preserve"> documentation,</w:t>
      </w:r>
      <w:r w:rsidR="001A0E32">
        <w:rPr>
          <w:rFonts w:eastAsia="Times New Roman"/>
        </w:rPr>
        <w:t xml:space="preserve"> exceeds</w:t>
      </w:r>
      <w:r w:rsidR="005452C1">
        <w:rPr>
          <w:rFonts w:eastAsia="Times New Roman"/>
        </w:rPr>
        <w:t xml:space="preserve"> all</w:t>
      </w:r>
      <w:r w:rsidR="001A0E32">
        <w:rPr>
          <w:rFonts w:eastAsia="Times New Roman"/>
        </w:rPr>
        <w:t xml:space="preserve"> best practices for the communications channel according to the standards listed above.</w:t>
      </w:r>
    </w:p>
    <w:p w14:paraId="26EA4169" w14:textId="77777777" w:rsidR="00D253C1" w:rsidRPr="00216BBC" w:rsidRDefault="00D253C1" w:rsidP="00D253C1">
      <w:pPr>
        <w:rPr>
          <w:rFonts w:eastAsia="Times New Roman"/>
          <w:b/>
          <w:bCs/>
        </w:rPr>
      </w:pPr>
      <w:r w:rsidRPr="00216BBC">
        <w:rPr>
          <w:rFonts w:eastAsia="Times New Roman"/>
          <w:b/>
          <w:bCs/>
        </w:rPr>
        <w:t xml:space="preserve">The key performance indicators (KPIs) or metrics submitted indicate a significant increase in engagement. </w:t>
      </w:r>
    </w:p>
    <w:p w14:paraId="0CD34166" w14:textId="211657D1" w:rsidR="00D253C1" w:rsidRDefault="00216BBC">
      <w:pPr>
        <w:rPr>
          <w:rFonts w:eastAsia="Times New Roman"/>
        </w:rPr>
      </w:pPr>
      <w:r>
        <w:rPr>
          <w:rFonts w:eastAsia="Times New Roman"/>
        </w:rPr>
        <w:t xml:space="preserve">0 – </w:t>
      </w:r>
      <w:r w:rsidR="007F077F">
        <w:rPr>
          <w:rFonts w:eastAsia="Times New Roman"/>
        </w:rPr>
        <w:t xml:space="preserve">KPIs/Metrics demonstrate </w:t>
      </w:r>
      <w:r w:rsidR="000A2DDA">
        <w:rPr>
          <w:rFonts w:eastAsia="Times New Roman"/>
        </w:rPr>
        <w:t>negative</w:t>
      </w:r>
      <w:r w:rsidR="007F077F">
        <w:rPr>
          <w:rFonts w:eastAsia="Times New Roman"/>
        </w:rPr>
        <w:t xml:space="preserve"> growth or </w:t>
      </w:r>
      <w:r w:rsidR="000A2DDA">
        <w:rPr>
          <w:rFonts w:eastAsia="Times New Roman"/>
        </w:rPr>
        <w:t>reduction</w:t>
      </w:r>
      <w:r w:rsidR="007F077F">
        <w:rPr>
          <w:rFonts w:eastAsia="Times New Roman"/>
        </w:rPr>
        <w:t xml:space="preserve"> in audience size or engagement over the </w:t>
      </w:r>
      <w:proofErr w:type="gramStart"/>
      <w:r w:rsidR="007F077F">
        <w:rPr>
          <w:rFonts w:eastAsia="Times New Roman"/>
        </w:rPr>
        <w:t>period of time</w:t>
      </w:r>
      <w:proofErr w:type="gramEnd"/>
      <w:r w:rsidR="007F077F">
        <w:rPr>
          <w:rFonts w:eastAsia="Times New Roman"/>
        </w:rPr>
        <w:t xml:space="preserve"> covered by the specific communications effort.</w:t>
      </w:r>
      <w:r w:rsidR="003443B1">
        <w:rPr>
          <w:rFonts w:eastAsia="Times New Roman"/>
        </w:rPr>
        <w:t xml:space="preserve"> Example: negative growth</w:t>
      </w:r>
    </w:p>
    <w:p w14:paraId="4DDD00F6" w14:textId="7E094215" w:rsidR="00216BBC" w:rsidRDefault="00216BBC">
      <w:pPr>
        <w:rPr>
          <w:rFonts w:eastAsia="Times New Roman"/>
        </w:rPr>
      </w:pPr>
      <w:r>
        <w:rPr>
          <w:rFonts w:eastAsia="Times New Roman"/>
        </w:rPr>
        <w:t xml:space="preserve">1 – </w:t>
      </w:r>
      <w:r w:rsidR="007F077F">
        <w:rPr>
          <w:rFonts w:eastAsia="Times New Roman"/>
        </w:rPr>
        <w:t xml:space="preserve">KPIs/Metrics demonstrate </w:t>
      </w:r>
      <w:r w:rsidR="000A2DDA">
        <w:rPr>
          <w:rFonts w:eastAsia="Times New Roman"/>
        </w:rPr>
        <w:t>no</w:t>
      </w:r>
      <w:r w:rsidR="007F077F">
        <w:rPr>
          <w:rFonts w:eastAsia="Times New Roman"/>
        </w:rPr>
        <w:t xml:space="preserve"> growth or improvement in audience size or engagement over the </w:t>
      </w:r>
      <w:proofErr w:type="gramStart"/>
      <w:r w:rsidR="007F077F">
        <w:rPr>
          <w:rFonts w:eastAsia="Times New Roman"/>
        </w:rPr>
        <w:t>period of time</w:t>
      </w:r>
      <w:proofErr w:type="gramEnd"/>
      <w:r w:rsidR="007F077F">
        <w:rPr>
          <w:rFonts w:eastAsia="Times New Roman"/>
        </w:rPr>
        <w:t xml:space="preserve"> covered by the specific communications effort.</w:t>
      </w:r>
      <w:r w:rsidR="003443B1">
        <w:rPr>
          <w:rFonts w:eastAsia="Times New Roman"/>
        </w:rPr>
        <w:t xml:space="preserve"> Example: 0% growth</w:t>
      </w:r>
    </w:p>
    <w:p w14:paraId="2C00AB74" w14:textId="48B279C5" w:rsidR="00216BBC" w:rsidRDefault="00216BBC">
      <w:pPr>
        <w:rPr>
          <w:rFonts w:eastAsia="Times New Roman"/>
        </w:rPr>
      </w:pPr>
      <w:r>
        <w:rPr>
          <w:rFonts w:eastAsia="Times New Roman"/>
        </w:rPr>
        <w:t xml:space="preserve">2 – </w:t>
      </w:r>
      <w:r w:rsidR="007F077F">
        <w:rPr>
          <w:rFonts w:eastAsia="Times New Roman"/>
        </w:rPr>
        <w:t xml:space="preserve">KPIs/Metrics demonstrate </w:t>
      </w:r>
      <w:r w:rsidR="000A2DDA">
        <w:rPr>
          <w:rFonts w:eastAsia="Times New Roman"/>
        </w:rPr>
        <w:t>minimal</w:t>
      </w:r>
      <w:r w:rsidR="007F077F">
        <w:rPr>
          <w:rFonts w:eastAsia="Times New Roman"/>
        </w:rPr>
        <w:t xml:space="preserve"> growth or improvement in audience size or engagement over the </w:t>
      </w:r>
      <w:proofErr w:type="gramStart"/>
      <w:r w:rsidR="007F077F">
        <w:rPr>
          <w:rFonts w:eastAsia="Times New Roman"/>
        </w:rPr>
        <w:t>period of time</w:t>
      </w:r>
      <w:proofErr w:type="gramEnd"/>
      <w:r w:rsidR="007F077F">
        <w:rPr>
          <w:rFonts w:eastAsia="Times New Roman"/>
        </w:rPr>
        <w:t xml:space="preserve"> covered by the specific communications effort.</w:t>
      </w:r>
      <w:r w:rsidR="003443B1">
        <w:rPr>
          <w:rFonts w:eastAsia="Times New Roman"/>
        </w:rPr>
        <w:t xml:space="preserve"> Example: 5% growth</w:t>
      </w:r>
    </w:p>
    <w:p w14:paraId="66F2123A" w14:textId="2CD544A2" w:rsidR="00216BBC" w:rsidRDefault="00216BBC">
      <w:pPr>
        <w:rPr>
          <w:rFonts w:eastAsia="Times New Roman"/>
        </w:rPr>
      </w:pPr>
      <w:r>
        <w:rPr>
          <w:rFonts w:eastAsia="Times New Roman"/>
        </w:rPr>
        <w:t xml:space="preserve">3 – </w:t>
      </w:r>
      <w:r w:rsidR="007F077F">
        <w:rPr>
          <w:rFonts w:eastAsia="Times New Roman"/>
        </w:rPr>
        <w:t xml:space="preserve">KPIs/Metrics demonstrate </w:t>
      </w:r>
      <w:r w:rsidR="000A2DDA">
        <w:rPr>
          <w:rFonts w:eastAsia="Times New Roman"/>
        </w:rPr>
        <w:t>some</w:t>
      </w:r>
      <w:r w:rsidR="007F077F">
        <w:rPr>
          <w:rFonts w:eastAsia="Times New Roman"/>
        </w:rPr>
        <w:t xml:space="preserve"> growth or improvement in audience size or engagement over the </w:t>
      </w:r>
      <w:proofErr w:type="gramStart"/>
      <w:r w:rsidR="007F077F">
        <w:rPr>
          <w:rFonts w:eastAsia="Times New Roman"/>
        </w:rPr>
        <w:t>period of time</w:t>
      </w:r>
      <w:proofErr w:type="gramEnd"/>
      <w:r w:rsidR="007F077F">
        <w:rPr>
          <w:rFonts w:eastAsia="Times New Roman"/>
        </w:rPr>
        <w:t xml:space="preserve"> covered by the specific communications effort.</w:t>
      </w:r>
      <w:r w:rsidR="003443B1">
        <w:rPr>
          <w:rFonts w:eastAsia="Times New Roman"/>
        </w:rPr>
        <w:t xml:space="preserve"> Example: 20% growth</w:t>
      </w:r>
    </w:p>
    <w:p w14:paraId="44693161" w14:textId="12555E27" w:rsidR="00216BBC" w:rsidRDefault="00216BBC">
      <w:pPr>
        <w:rPr>
          <w:rFonts w:eastAsia="Times New Roman"/>
        </w:rPr>
      </w:pPr>
      <w:r>
        <w:rPr>
          <w:rFonts w:eastAsia="Times New Roman"/>
        </w:rPr>
        <w:t xml:space="preserve">4 – </w:t>
      </w:r>
      <w:r w:rsidR="00016EEF">
        <w:rPr>
          <w:rFonts w:eastAsia="Times New Roman"/>
        </w:rPr>
        <w:t xml:space="preserve">KPIs/Metrics demonstrate significant growth or improvement in audience size or engagement over the </w:t>
      </w:r>
      <w:proofErr w:type="gramStart"/>
      <w:r w:rsidR="00016EEF">
        <w:rPr>
          <w:rFonts w:eastAsia="Times New Roman"/>
        </w:rPr>
        <w:t>period of time</w:t>
      </w:r>
      <w:proofErr w:type="gramEnd"/>
      <w:r w:rsidR="00016EEF">
        <w:rPr>
          <w:rFonts w:eastAsia="Times New Roman"/>
        </w:rPr>
        <w:t xml:space="preserve"> covered by the specific communications effort.</w:t>
      </w:r>
      <w:r w:rsidR="003443B1">
        <w:rPr>
          <w:rFonts w:eastAsia="Times New Roman"/>
        </w:rPr>
        <w:t xml:space="preserve"> Example: </w:t>
      </w:r>
      <w:r w:rsidR="003D02F7">
        <w:rPr>
          <w:rFonts w:eastAsia="Times New Roman"/>
        </w:rPr>
        <w:t>50% growth</w:t>
      </w:r>
    </w:p>
    <w:p w14:paraId="52091448" w14:textId="7EFF3AF6" w:rsidR="00216BBC" w:rsidRDefault="00216BBC">
      <w:pPr>
        <w:rPr>
          <w:rFonts w:eastAsia="Times New Roman"/>
        </w:rPr>
      </w:pPr>
      <w:r>
        <w:rPr>
          <w:rFonts w:eastAsia="Times New Roman"/>
        </w:rPr>
        <w:t xml:space="preserve">5 – KPIs/Metrics demonstrate </w:t>
      </w:r>
      <w:r w:rsidR="003443B1">
        <w:rPr>
          <w:rFonts w:eastAsia="Times New Roman"/>
        </w:rPr>
        <w:t>maximal</w:t>
      </w:r>
      <w:r>
        <w:rPr>
          <w:rFonts w:eastAsia="Times New Roman"/>
        </w:rPr>
        <w:t xml:space="preserve"> growth or improvement</w:t>
      </w:r>
      <w:r w:rsidR="00016EEF">
        <w:rPr>
          <w:rFonts w:eastAsia="Times New Roman"/>
        </w:rPr>
        <w:t xml:space="preserve"> in audience size or engagement over the </w:t>
      </w:r>
      <w:proofErr w:type="gramStart"/>
      <w:r w:rsidR="00016EEF">
        <w:rPr>
          <w:rFonts w:eastAsia="Times New Roman"/>
        </w:rPr>
        <w:t>period of time</w:t>
      </w:r>
      <w:proofErr w:type="gramEnd"/>
      <w:r w:rsidR="00016EEF">
        <w:rPr>
          <w:rFonts w:eastAsia="Times New Roman"/>
        </w:rPr>
        <w:t xml:space="preserve"> covered by the specific communications effort. </w:t>
      </w:r>
      <w:r w:rsidR="003D02F7">
        <w:rPr>
          <w:rFonts w:eastAsia="Times New Roman"/>
        </w:rPr>
        <w:t xml:space="preserve">Example: more than 50% growth </w:t>
      </w:r>
    </w:p>
    <w:p w14:paraId="2DAB9BF3" w14:textId="77777777" w:rsidR="00216BBC" w:rsidRDefault="00216BBC">
      <w:pPr>
        <w:rPr>
          <w:rFonts w:eastAsia="Times New Roman"/>
        </w:rPr>
      </w:pPr>
    </w:p>
    <w:p w14:paraId="6491883C" w14:textId="77777777" w:rsidR="00EA2B62" w:rsidRDefault="00EA2B62">
      <w:pPr>
        <w:rPr>
          <w:rFonts w:eastAsia="Times New Roman"/>
        </w:rPr>
      </w:pPr>
    </w:p>
    <w:p w14:paraId="12958044" w14:textId="77777777" w:rsidR="00EA2B62" w:rsidRDefault="00EA2B62">
      <w:pPr>
        <w:rPr>
          <w:rFonts w:eastAsia="Times New Roman"/>
        </w:rPr>
      </w:pPr>
    </w:p>
    <w:p w14:paraId="4F744681" w14:textId="77777777" w:rsidR="00EA2B62" w:rsidRDefault="00EA2B62">
      <w:pPr>
        <w:rPr>
          <w:rFonts w:eastAsia="Times New Roman"/>
        </w:rPr>
      </w:pPr>
    </w:p>
    <w:p w14:paraId="2F4C8695" w14:textId="77777777" w:rsidR="00EA2B62" w:rsidRDefault="00EA2B62">
      <w:pPr>
        <w:rPr>
          <w:rFonts w:eastAsia="Times New Roman"/>
        </w:rPr>
      </w:pPr>
    </w:p>
    <w:p w14:paraId="4AF852C9" w14:textId="77777777" w:rsidR="00EA2B62" w:rsidRDefault="00EA2B62">
      <w:pPr>
        <w:rPr>
          <w:rFonts w:eastAsia="Times New Roman"/>
        </w:rPr>
      </w:pPr>
    </w:p>
    <w:p w14:paraId="3816DAE0" w14:textId="77777777" w:rsidR="00EA2B62" w:rsidRDefault="00EA2B62">
      <w:pPr>
        <w:rPr>
          <w:rFonts w:eastAsia="Times New Roman"/>
        </w:rPr>
      </w:pPr>
    </w:p>
    <w:p w14:paraId="69D48566" w14:textId="77777777" w:rsidR="00EA2B62" w:rsidRDefault="00EA2B62">
      <w:pPr>
        <w:rPr>
          <w:rFonts w:eastAsia="Times New Roman"/>
        </w:rPr>
      </w:pPr>
    </w:p>
    <w:p w14:paraId="5B66DF84" w14:textId="77777777" w:rsidR="00EA2B62" w:rsidRDefault="00EA2B62">
      <w:pPr>
        <w:rPr>
          <w:rFonts w:eastAsia="Times New Roman"/>
        </w:rPr>
      </w:pPr>
    </w:p>
    <w:p w14:paraId="6798774B" w14:textId="7153CB30" w:rsidR="00EA2B62" w:rsidRDefault="00EA2B62" w:rsidP="00EA2B62">
      <w:pPr>
        <w:pStyle w:val="Heading1"/>
        <w:rPr>
          <w:rFonts w:eastAsia="Times New Roman"/>
        </w:rPr>
      </w:pPr>
      <w:r>
        <w:rPr>
          <w:rFonts w:eastAsia="Times New Roman"/>
        </w:rPr>
        <w:lastRenderedPageBreak/>
        <w:t>Judging Form</w:t>
      </w:r>
    </w:p>
    <w:tbl>
      <w:tblPr>
        <w:tblW w:w="12202" w:type="dxa"/>
        <w:tblLook w:val="04A0" w:firstRow="1" w:lastRow="0" w:firstColumn="1" w:lastColumn="0" w:noHBand="0" w:noVBand="1"/>
      </w:tblPr>
      <w:tblGrid>
        <w:gridCol w:w="4761"/>
        <w:gridCol w:w="3548"/>
        <w:gridCol w:w="823"/>
        <w:gridCol w:w="262"/>
        <w:gridCol w:w="222"/>
        <w:gridCol w:w="1810"/>
        <w:gridCol w:w="812"/>
      </w:tblGrid>
      <w:tr w:rsidR="00EA2B62" w:rsidRPr="00EA2B62" w14:paraId="2EA67CAB" w14:textId="77777777" w:rsidTr="00EA2B62">
        <w:trPr>
          <w:trHeight w:val="251"/>
        </w:trPr>
        <w:tc>
          <w:tcPr>
            <w:tcW w:w="4761" w:type="dxa"/>
            <w:tcBorders>
              <w:top w:val="nil"/>
              <w:left w:val="nil"/>
              <w:bottom w:val="nil"/>
              <w:right w:val="nil"/>
            </w:tcBorders>
            <w:shd w:val="clear" w:color="auto" w:fill="auto"/>
            <w:vAlign w:val="bottom"/>
            <w:hideMark/>
          </w:tcPr>
          <w:p w14:paraId="0EB8A34F" w14:textId="77777777" w:rsidR="00EA2B62" w:rsidRPr="00EA2B62" w:rsidRDefault="00EA2B62" w:rsidP="00EA2B62">
            <w:pPr>
              <w:spacing w:before="0" w:after="0" w:line="240" w:lineRule="auto"/>
              <w:jc w:val="center"/>
              <w:rPr>
                <w:rFonts w:ascii="Calibri" w:eastAsia="Times New Roman" w:hAnsi="Calibri" w:cs="Calibri"/>
                <w:b/>
                <w:bCs/>
                <w:color w:val="000000"/>
              </w:rPr>
            </w:pPr>
            <w:r w:rsidRPr="00EA2B62">
              <w:rPr>
                <w:rFonts w:ascii="Calibri" w:eastAsia="Times New Roman" w:hAnsi="Calibri" w:cs="Calibri"/>
                <w:b/>
                <w:bCs/>
                <w:color w:val="000000"/>
              </w:rPr>
              <w:t>Membership Score</w:t>
            </w:r>
          </w:p>
        </w:tc>
        <w:tc>
          <w:tcPr>
            <w:tcW w:w="3548" w:type="dxa"/>
            <w:tcBorders>
              <w:top w:val="nil"/>
              <w:left w:val="nil"/>
              <w:bottom w:val="nil"/>
              <w:right w:val="nil"/>
            </w:tcBorders>
            <w:shd w:val="clear" w:color="auto" w:fill="auto"/>
            <w:vAlign w:val="bottom"/>
            <w:hideMark/>
          </w:tcPr>
          <w:p w14:paraId="5C5DBCC1" w14:textId="77777777" w:rsidR="00EA2B62" w:rsidRPr="00EA2B62" w:rsidRDefault="00EA2B62" w:rsidP="00EA2B62">
            <w:pPr>
              <w:spacing w:before="0" w:after="0" w:line="240" w:lineRule="auto"/>
              <w:jc w:val="center"/>
              <w:rPr>
                <w:rFonts w:ascii="Calibri" w:eastAsia="Times New Roman" w:hAnsi="Calibri" w:cs="Calibri"/>
                <w:b/>
                <w:bCs/>
                <w:color w:val="000000"/>
              </w:rPr>
            </w:pPr>
            <w:r w:rsidRPr="00EA2B62">
              <w:rPr>
                <w:rFonts w:ascii="Calibri" w:eastAsia="Times New Roman" w:hAnsi="Calibri" w:cs="Calibri"/>
                <w:b/>
                <w:bCs/>
                <w:color w:val="000000"/>
              </w:rPr>
              <w:t>Total Programming Score</w:t>
            </w:r>
          </w:p>
        </w:tc>
        <w:tc>
          <w:tcPr>
            <w:tcW w:w="1270" w:type="dxa"/>
            <w:gridSpan w:val="3"/>
            <w:tcBorders>
              <w:top w:val="nil"/>
              <w:left w:val="nil"/>
              <w:bottom w:val="nil"/>
              <w:right w:val="nil"/>
            </w:tcBorders>
            <w:shd w:val="clear" w:color="auto" w:fill="auto"/>
            <w:vAlign w:val="bottom"/>
            <w:hideMark/>
          </w:tcPr>
          <w:p w14:paraId="131F14A7" w14:textId="77777777" w:rsidR="00EA2B62" w:rsidRPr="00EA2B62" w:rsidRDefault="00EA2B62" w:rsidP="00EA2B62">
            <w:pPr>
              <w:spacing w:before="0" w:after="0" w:line="240" w:lineRule="auto"/>
              <w:jc w:val="center"/>
              <w:rPr>
                <w:rFonts w:ascii="Calibri" w:eastAsia="Times New Roman" w:hAnsi="Calibri" w:cs="Calibri"/>
                <w:b/>
                <w:bCs/>
                <w:color w:val="000000"/>
              </w:rPr>
            </w:pPr>
            <w:r w:rsidRPr="00EA2B62">
              <w:rPr>
                <w:rFonts w:ascii="Calibri" w:eastAsia="Times New Roman" w:hAnsi="Calibri" w:cs="Calibri"/>
                <w:b/>
                <w:bCs/>
                <w:color w:val="000000"/>
              </w:rPr>
              <w:t>Total Award Score</w:t>
            </w:r>
          </w:p>
        </w:tc>
        <w:tc>
          <w:tcPr>
            <w:tcW w:w="1810" w:type="dxa"/>
            <w:tcBorders>
              <w:top w:val="nil"/>
              <w:left w:val="nil"/>
              <w:bottom w:val="nil"/>
              <w:right w:val="nil"/>
            </w:tcBorders>
            <w:shd w:val="clear" w:color="auto" w:fill="auto"/>
            <w:noWrap/>
            <w:vAlign w:val="bottom"/>
            <w:hideMark/>
          </w:tcPr>
          <w:p w14:paraId="2A680AA9" w14:textId="77777777" w:rsidR="00EA2B62" w:rsidRPr="00EA2B62" w:rsidRDefault="00EA2B62" w:rsidP="00EA2B62">
            <w:pPr>
              <w:spacing w:before="0" w:after="0" w:line="240" w:lineRule="auto"/>
              <w:jc w:val="center"/>
              <w:rPr>
                <w:rFonts w:ascii="Calibri" w:eastAsia="Times New Roman" w:hAnsi="Calibri" w:cs="Calibri"/>
                <w:b/>
                <w:bCs/>
                <w:color w:val="000000"/>
              </w:rPr>
            </w:pPr>
          </w:p>
        </w:tc>
        <w:tc>
          <w:tcPr>
            <w:tcW w:w="812" w:type="dxa"/>
            <w:tcBorders>
              <w:top w:val="nil"/>
              <w:left w:val="nil"/>
              <w:bottom w:val="nil"/>
              <w:right w:val="nil"/>
            </w:tcBorders>
            <w:shd w:val="clear" w:color="auto" w:fill="auto"/>
            <w:noWrap/>
            <w:vAlign w:val="bottom"/>
            <w:hideMark/>
          </w:tcPr>
          <w:p w14:paraId="746DAD83"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257B9EF" w14:textId="77777777" w:rsidTr="00EA2B62">
        <w:trPr>
          <w:trHeight w:val="447"/>
        </w:trPr>
        <w:tc>
          <w:tcPr>
            <w:tcW w:w="47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096C2F" w14:textId="77777777" w:rsidR="00EA2B62" w:rsidRPr="00EA2B62" w:rsidRDefault="00EA2B62" w:rsidP="00EA2B62">
            <w:pPr>
              <w:spacing w:before="0" w:after="0" w:line="240" w:lineRule="auto"/>
              <w:jc w:val="center"/>
              <w:rPr>
                <w:rFonts w:ascii="Calibri" w:eastAsia="Times New Roman" w:hAnsi="Calibri" w:cs="Calibri"/>
                <w:color w:val="000000"/>
                <w:sz w:val="36"/>
                <w:szCs w:val="36"/>
              </w:rPr>
            </w:pPr>
            <w:r w:rsidRPr="00EA2B62">
              <w:rPr>
                <w:rFonts w:ascii="Calibri" w:eastAsia="Times New Roman" w:hAnsi="Calibri" w:cs="Calibri"/>
                <w:color w:val="000000"/>
                <w:sz w:val="36"/>
                <w:szCs w:val="36"/>
              </w:rPr>
              <w:t>0</w:t>
            </w:r>
          </w:p>
        </w:tc>
        <w:tc>
          <w:tcPr>
            <w:tcW w:w="3548" w:type="dxa"/>
            <w:tcBorders>
              <w:top w:val="single" w:sz="8" w:space="0" w:color="auto"/>
              <w:left w:val="nil"/>
              <w:bottom w:val="single" w:sz="8" w:space="0" w:color="auto"/>
              <w:right w:val="single" w:sz="8" w:space="0" w:color="auto"/>
            </w:tcBorders>
            <w:shd w:val="clear" w:color="auto" w:fill="auto"/>
            <w:noWrap/>
            <w:vAlign w:val="bottom"/>
            <w:hideMark/>
          </w:tcPr>
          <w:p w14:paraId="38882C87" w14:textId="77777777" w:rsidR="00EA2B62" w:rsidRPr="00EA2B62" w:rsidRDefault="00EA2B62" w:rsidP="00EA2B62">
            <w:pPr>
              <w:spacing w:before="0" w:after="0" w:line="240" w:lineRule="auto"/>
              <w:jc w:val="center"/>
              <w:rPr>
                <w:rFonts w:ascii="Calibri" w:eastAsia="Times New Roman" w:hAnsi="Calibri" w:cs="Calibri"/>
                <w:color w:val="000000"/>
                <w:sz w:val="36"/>
                <w:szCs w:val="36"/>
              </w:rPr>
            </w:pPr>
            <w:r w:rsidRPr="00EA2B62">
              <w:rPr>
                <w:rFonts w:ascii="Calibri" w:eastAsia="Times New Roman" w:hAnsi="Calibri" w:cs="Calibri"/>
                <w:color w:val="000000"/>
                <w:sz w:val="36"/>
                <w:szCs w:val="36"/>
              </w:rPr>
              <w:t>0</w:t>
            </w:r>
          </w:p>
        </w:tc>
        <w:tc>
          <w:tcPr>
            <w:tcW w:w="1270"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5B210EA2" w14:textId="77777777" w:rsidR="00EA2B62" w:rsidRPr="00EA2B62" w:rsidRDefault="00EA2B62" w:rsidP="00EA2B62">
            <w:pPr>
              <w:spacing w:before="0" w:after="0" w:line="240" w:lineRule="auto"/>
              <w:jc w:val="center"/>
              <w:rPr>
                <w:rFonts w:ascii="Calibri" w:eastAsia="Times New Roman" w:hAnsi="Calibri" w:cs="Calibri"/>
                <w:color w:val="000000"/>
                <w:sz w:val="36"/>
                <w:szCs w:val="36"/>
              </w:rPr>
            </w:pPr>
            <w:r w:rsidRPr="00EA2B62">
              <w:rPr>
                <w:rFonts w:ascii="Calibri" w:eastAsia="Times New Roman" w:hAnsi="Calibri" w:cs="Calibri"/>
                <w:color w:val="000000"/>
                <w:sz w:val="36"/>
                <w:szCs w:val="36"/>
              </w:rPr>
              <w:t>0</w:t>
            </w:r>
          </w:p>
        </w:tc>
        <w:tc>
          <w:tcPr>
            <w:tcW w:w="1810" w:type="dxa"/>
            <w:tcBorders>
              <w:top w:val="nil"/>
              <w:left w:val="nil"/>
              <w:bottom w:val="nil"/>
              <w:right w:val="nil"/>
            </w:tcBorders>
            <w:shd w:val="clear" w:color="auto" w:fill="auto"/>
            <w:noWrap/>
            <w:vAlign w:val="bottom"/>
            <w:hideMark/>
          </w:tcPr>
          <w:p w14:paraId="1E3B43A8" w14:textId="77777777" w:rsidR="00EA2B62" w:rsidRPr="00EA2B62" w:rsidRDefault="00EA2B62" w:rsidP="00EA2B62">
            <w:pPr>
              <w:spacing w:before="0" w:after="0" w:line="240" w:lineRule="auto"/>
              <w:jc w:val="center"/>
              <w:rPr>
                <w:rFonts w:ascii="Calibri" w:eastAsia="Times New Roman" w:hAnsi="Calibri" w:cs="Calibri"/>
                <w:color w:val="000000"/>
                <w:sz w:val="36"/>
                <w:szCs w:val="36"/>
              </w:rPr>
            </w:pPr>
          </w:p>
        </w:tc>
        <w:tc>
          <w:tcPr>
            <w:tcW w:w="812" w:type="dxa"/>
            <w:tcBorders>
              <w:top w:val="nil"/>
              <w:left w:val="nil"/>
              <w:bottom w:val="nil"/>
              <w:right w:val="nil"/>
            </w:tcBorders>
            <w:shd w:val="clear" w:color="auto" w:fill="auto"/>
            <w:noWrap/>
            <w:vAlign w:val="bottom"/>
            <w:hideMark/>
          </w:tcPr>
          <w:p w14:paraId="629F3F99"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0BDCCC4" w14:textId="77777777" w:rsidTr="00EA2B62">
        <w:trPr>
          <w:trHeight w:val="447"/>
        </w:trPr>
        <w:tc>
          <w:tcPr>
            <w:tcW w:w="4761" w:type="dxa"/>
            <w:tcBorders>
              <w:top w:val="nil"/>
              <w:left w:val="nil"/>
              <w:bottom w:val="nil"/>
              <w:right w:val="nil"/>
            </w:tcBorders>
            <w:shd w:val="clear" w:color="auto" w:fill="auto"/>
            <w:vAlign w:val="bottom"/>
            <w:hideMark/>
          </w:tcPr>
          <w:p w14:paraId="4A84C823" w14:textId="77777777" w:rsidR="00EA2B62" w:rsidRPr="00EA2B62" w:rsidRDefault="00EA2B62" w:rsidP="00EA2B62">
            <w:pPr>
              <w:spacing w:before="0" w:after="0" w:line="240" w:lineRule="auto"/>
              <w:jc w:val="center"/>
              <w:rPr>
                <w:rFonts w:ascii="Calibri" w:eastAsia="Times New Roman" w:hAnsi="Calibri" w:cs="Calibri"/>
                <w:i/>
                <w:iCs/>
                <w:color w:val="000000"/>
                <w:sz w:val="18"/>
                <w:szCs w:val="18"/>
              </w:rPr>
            </w:pPr>
            <w:r w:rsidRPr="00EA2B62">
              <w:rPr>
                <w:rFonts w:ascii="Calibri" w:eastAsia="Times New Roman" w:hAnsi="Calibri" w:cs="Calibri"/>
                <w:i/>
                <w:iCs/>
                <w:color w:val="000000"/>
                <w:sz w:val="18"/>
                <w:szCs w:val="18"/>
              </w:rPr>
              <w:t>minimum 4 points to qualify for commendation</w:t>
            </w:r>
          </w:p>
        </w:tc>
        <w:tc>
          <w:tcPr>
            <w:tcW w:w="3548" w:type="dxa"/>
            <w:tcBorders>
              <w:top w:val="nil"/>
              <w:left w:val="nil"/>
              <w:bottom w:val="nil"/>
              <w:right w:val="nil"/>
            </w:tcBorders>
            <w:shd w:val="clear" w:color="auto" w:fill="auto"/>
            <w:vAlign w:val="bottom"/>
            <w:hideMark/>
          </w:tcPr>
          <w:p w14:paraId="62FEB709" w14:textId="77777777" w:rsidR="00EA2B62" w:rsidRPr="00EA2B62" w:rsidRDefault="00EA2B62" w:rsidP="00EA2B62">
            <w:pPr>
              <w:spacing w:before="0" w:after="0" w:line="240" w:lineRule="auto"/>
              <w:jc w:val="center"/>
              <w:rPr>
                <w:rFonts w:ascii="Calibri" w:eastAsia="Times New Roman" w:hAnsi="Calibri" w:cs="Calibri"/>
                <w:i/>
                <w:iCs/>
                <w:color w:val="000000"/>
                <w:sz w:val="18"/>
                <w:szCs w:val="18"/>
              </w:rPr>
            </w:pPr>
            <w:r w:rsidRPr="00EA2B62">
              <w:rPr>
                <w:rFonts w:ascii="Calibri" w:eastAsia="Times New Roman" w:hAnsi="Calibri" w:cs="Calibri"/>
                <w:i/>
                <w:iCs/>
                <w:color w:val="000000"/>
                <w:sz w:val="18"/>
                <w:szCs w:val="18"/>
              </w:rPr>
              <w:t>minimum 16 points across 2 channels (32 points) to qualify for commendation</w:t>
            </w:r>
          </w:p>
        </w:tc>
        <w:tc>
          <w:tcPr>
            <w:tcW w:w="1270" w:type="dxa"/>
            <w:gridSpan w:val="3"/>
            <w:tcBorders>
              <w:top w:val="nil"/>
              <w:left w:val="nil"/>
              <w:bottom w:val="nil"/>
              <w:right w:val="nil"/>
            </w:tcBorders>
            <w:shd w:val="clear" w:color="auto" w:fill="auto"/>
            <w:vAlign w:val="bottom"/>
            <w:hideMark/>
          </w:tcPr>
          <w:p w14:paraId="60C0C9AE" w14:textId="77777777" w:rsidR="00EA2B62" w:rsidRPr="00EA2B62" w:rsidRDefault="00EA2B62" w:rsidP="00EA2B62">
            <w:pPr>
              <w:spacing w:before="0" w:after="0" w:line="240" w:lineRule="auto"/>
              <w:jc w:val="center"/>
              <w:rPr>
                <w:rFonts w:ascii="Calibri" w:eastAsia="Times New Roman" w:hAnsi="Calibri" w:cs="Calibri"/>
                <w:i/>
                <w:iCs/>
                <w:color w:val="000000"/>
                <w:sz w:val="18"/>
                <w:szCs w:val="18"/>
              </w:rPr>
            </w:pPr>
            <w:r w:rsidRPr="00EA2B62">
              <w:rPr>
                <w:rFonts w:ascii="Calibri" w:eastAsia="Times New Roman" w:hAnsi="Calibri" w:cs="Calibri"/>
                <w:i/>
                <w:iCs/>
                <w:color w:val="000000"/>
                <w:sz w:val="18"/>
                <w:szCs w:val="18"/>
              </w:rPr>
              <w:t>highest score, 10 points per section, 4 sections</w:t>
            </w:r>
          </w:p>
        </w:tc>
        <w:tc>
          <w:tcPr>
            <w:tcW w:w="1810" w:type="dxa"/>
            <w:tcBorders>
              <w:top w:val="nil"/>
              <w:left w:val="nil"/>
              <w:bottom w:val="nil"/>
              <w:right w:val="nil"/>
            </w:tcBorders>
            <w:shd w:val="clear" w:color="auto" w:fill="auto"/>
            <w:noWrap/>
            <w:vAlign w:val="bottom"/>
            <w:hideMark/>
          </w:tcPr>
          <w:p w14:paraId="5F060A40" w14:textId="77777777" w:rsidR="00EA2B62" w:rsidRPr="00EA2B62" w:rsidRDefault="00EA2B62" w:rsidP="00EA2B62">
            <w:pPr>
              <w:spacing w:before="0" w:after="0" w:line="240" w:lineRule="auto"/>
              <w:jc w:val="center"/>
              <w:rPr>
                <w:rFonts w:ascii="Calibri" w:eastAsia="Times New Roman" w:hAnsi="Calibri" w:cs="Calibri"/>
                <w:i/>
                <w:iCs/>
                <w:color w:val="000000"/>
                <w:sz w:val="18"/>
                <w:szCs w:val="18"/>
              </w:rPr>
            </w:pPr>
          </w:p>
        </w:tc>
        <w:tc>
          <w:tcPr>
            <w:tcW w:w="812" w:type="dxa"/>
            <w:tcBorders>
              <w:top w:val="nil"/>
              <w:left w:val="nil"/>
              <w:bottom w:val="nil"/>
              <w:right w:val="nil"/>
            </w:tcBorders>
            <w:shd w:val="clear" w:color="auto" w:fill="auto"/>
            <w:noWrap/>
            <w:vAlign w:val="bottom"/>
            <w:hideMark/>
          </w:tcPr>
          <w:p w14:paraId="05C424A0"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79F80D85" w14:textId="77777777" w:rsidTr="00EA2B62">
        <w:trPr>
          <w:trHeight w:val="251"/>
        </w:trPr>
        <w:tc>
          <w:tcPr>
            <w:tcW w:w="4761" w:type="dxa"/>
            <w:tcBorders>
              <w:top w:val="nil"/>
              <w:left w:val="nil"/>
              <w:bottom w:val="nil"/>
              <w:right w:val="nil"/>
            </w:tcBorders>
            <w:shd w:val="clear" w:color="auto" w:fill="auto"/>
            <w:vAlign w:val="bottom"/>
            <w:hideMark/>
          </w:tcPr>
          <w:p w14:paraId="1C654F5A" w14:textId="77777777" w:rsidR="00EA2B62" w:rsidRPr="00EA2B62" w:rsidRDefault="00EA2B62" w:rsidP="00EA2B62">
            <w:pPr>
              <w:spacing w:before="0" w:after="0" w:line="240" w:lineRule="auto"/>
              <w:rPr>
                <w:rFonts w:ascii="Times New Roman" w:eastAsia="Times New Roman" w:hAnsi="Times New Roman" w:cs="Times New Roman"/>
              </w:rPr>
            </w:pPr>
          </w:p>
        </w:tc>
        <w:tc>
          <w:tcPr>
            <w:tcW w:w="3548" w:type="dxa"/>
            <w:tcBorders>
              <w:top w:val="nil"/>
              <w:left w:val="nil"/>
              <w:bottom w:val="nil"/>
              <w:right w:val="nil"/>
            </w:tcBorders>
            <w:shd w:val="clear" w:color="auto" w:fill="auto"/>
            <w:vAlign w:val="bottom"/>
            <w:hideMark/>
          </w:tcPr>
          <w:p w14:paraId="75A1E27E" w14:textId="77777777" w:rsidR="00EA2B62" w:rsidRPr="00EA2B62" w:rsidRDefault="00EA2B62" w:rsidP="00EA2B62">
            <w:pPr>
              <w:spacing w:before="0" w:after="0" w:line="240" w:lineRule="auto"/>
              <w:rPr>
                <w:rFonts w:ascii="Times New Roman" w:eastAsia="Times New Roman" w:hAnsi="Times New Roman" w:cs="Times New Roman"/>
              </w:rPr>
            </w:pPr>
          </w:p>
        </w:tc>
        <w:tc>
          <w:tcPr>
            <w:tcW w:w="823" w:type="dxa"/>
            <w:tcBorders>
              <w:top w:val="nil"/>
              <w:left w:val="nil"/>
              <w:bottom w:val="nil"/>
              <w:right w:val="nil"/>
            </w:tcBorders>
            <w:shd w:val="clear" w:color="auto" w:fill="auto"/>
            <w:noWrap/>
            <w:vAlign w:val="bottom"/>
            <w:hideMark/>
          </w:tcPr>
          <w:p w14:paraId="5E7B01D2" w14:textId="77777777" w:rsidR="00EA2B62" w:rsidRPr="00EA2B62" w:rsidRDefault="00EA2B62" w:rsidP="00EA2B62">
            <w:pPr>
              <w:spacing w:before="0" w:after="0" w:line="240" w:lineRule="auto"/>
              <w:rPr>
                <w:rFonts w:ascii="Times New Roman" w:eastAsia="Times New Roman" w:hAnsi="Times New Roman" w:cs="Times New Roman"/>
              </w:rPr>
            </w:pPr>
          </w:p>
        </w:tc>
        <w:tc>
          <w:tcPr>
            <w:tcW w:w="241" w:type="dxa"/>
            <w:tcBorders>
              <w:top w:val="nil"/>
              <w:left w:val="nil"/>
              <w:bottom w:val="nil"/>
              <w:right w:val="nil"/>
            </w:tcBorders>
            <w:shd w:val="clear" w:color="auto" w:fill="auto"/>
            <w:noWrap/>
            <w:vAlign w:val="bottom"/>
            <w:hideMark/>
          </w:tcPr>
          <w:p w14:paraId="3001AD7B"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4B691981"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1A045131"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2AB8AC9"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2399D12" w14:textId="77777777" w:rsidTr="00EA2B62">
        <w:trPr>
          <w:trHeight w:val="307"/>
        </w:trPr>
        <w:tc>
          <w:tcPr>
            <w:tcW w:w="9375" w:type="dxa"/>
            <w:gridSpan w:val="4"/>
            <w:tcBorders>
              <w:top w:val="single" w:sz="8" w:space="0" w:color="auto"/>
              <w:left w:val="single" w:sz="8" w:space="0" w:color="auto"/>
              <w:bottom w:val="single" w:sz="8" w:space="0" w:color="auto"/>
              <w:right w:val="single" w:sz="8" w:space="0" w:color="000000"/>
            </w:tcBorders>
            <w:shd w:val="clear" w:color="000000" w:fill="F8CBAD"/>
            <w:vAlign w:val="bottom"/>
            <w:hideMark/>
          </w:tcPr>
          <w:p w14:paraId="3C2B929D" w14:textId="77777777" w:rsidR="00EA2B62" w:rsidRPr="00EA2B62" w:rsidRDefault="00EA2B62" w:rsidP="00EA2B62">
            <w:pPr>
              <w:spacing w:before="0" w:after="0" w:line="240" w:lineRule="auto"/>
              <w:jc w:val="center"/>
              <w:rPr>
                <w:rFonts w:ascii="Calibri" w:eastAsia="Times New Roman" w:hAnsi="Calibri" w:cs="Calibri"/>
                <w:b/>
                <w:bCs/>
                <w:color w:val="000000"/>
                <w:sz w:val="24"/>
                <w:szCs w:val="24"/>
              </w:rPr>
            </w:pPr>
            <w:r w:rsidRPr="00EA2B62">
              <w:rPr>
                <w:rFonts w:ascii="Calibri" w:eastAsia="Times New Roman" w:hAnsi="Calibri" w:cs="Calibri"/>
                <w:b/>
                <w:bCs/>
                <w:color w:val="000000"/>
                <w:sz w:val="24"/>
                <w:szCs w:val="24"/>
              </w:rPr>
              <w:t>Membership</w:t>
            </w:r>
          </w:p>
        </w:tc>
        <w:tc>
          <w:tcPr>
            <w:tcW w:w="205" w:type="dxa"/>
            <w:tcBorders>
              <w:top w:val="nil"/>
              <w:left w:val="nil"/>
              <w:bottom w:val="nil"/>
              <w:right w:val="nil"/>
            </w:tcBorders>
            <w:shd w:val="clear" w:color="auto" w:fill="auto"/>
            <w:noWrap/>
            <w:vAlign w:val="bottom"/>
            <w:hideMark/>
          </w:tcPr>
          <w:p w14:paraId="6EA46F11" w14:textId="77777777" w:rsidR="00EA2B62" w:rsidRPr="00EA2B62" w:rsidRDefault="00EA2B62" w:rsidP="00EA2B62">
            <w:pPr>
              <w:spacing w:before="0" w:after="0" w:line="240" w:lineRule="auto"/>
              <w:jc w:val="center"/>
              <w:rPr>
                <w:rFonts w:ascii="Calibri" w:eastAsia="Times New Roman" w:hAnsi="Calibri" w:cs="Calibri"/>
                <w:b/>
                <w:bCs/>
                <w:color w:val="000000"/>
                <w:sz w:val="24"/>
                <w:szCs w:val="24"/>
              </w:rPr>
            </w:pPr>
          </w:p>
        </w:tc>
        <w:tc>
          <w:tcPr>
            <w:tcW w:w="1810" w:type="dxa"/>
            <w:tcBorders>
              <w:top w:val="nil"/>
              <w:left w:val="nil"/>
              <w:bottom w:val="nil"/>
              <w:right w:val="nil"/>
            </w:tcBorders>
            <w:shd w:val="clear" w:color="auto" w:fill="auto"/>
            <w:noWrap/>
            <w:vAlign w:val="bottom"/>
            <w:hideMark/>
          </w:tcPr>
          <w:p w14:paraId="3545DDCE"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45B00C6"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FFDA028" w14:textId="77777777" w:rsidTr="00EA2B62">
        <w:trPr>
          <w:trHeight w:val="251"/>
        </w:trPr>
        <w:tc>
          <w:tcPr>
            <w:tcW w:w="9375" w:type="dxa"/>
            <w:gridSpan w:val="4"/>
            <w:tcBorders>
              <w:top w:val="nil"/>
              <w:left w:val="nil"/>
              <w:bottom w:val="nil"/>
              <w:right w:val="nil"/>
            </w:tcBorders>
            <w:shd w:val="clear" w:color="000000" w:fill="E7E6E6"/>
            <w:vAlign w:val="bottom"/>
            <w:hideMark/>
          </w:tcPr>
          <w:p w14:paraId="374BA005" w14:textId="77777777" w:rsidR="00EA2B62" w:rsidRPr="00EA2B62" w:rsidRDefault="00EA2B62" w:rsidP="00EA2B62">
            <w:pPr>
              <w:spacing w:before="0" w:after="0" w:line="240" w:lineRule="auto"/>
              <w:jc w:val="center"/>
              <w:rPr>
                <w:rFonts w:ascii="Calibri" w:eastAsia="Times New Roman" w:hAnsi="Calibri" w:cs="Calibri"/>
                <w:color w:val="000000"/>
                <w:u w:val="single"/>
              </w:rPr>
            </w:pPr>
            <w:r w:rsidRPr="00EA2B62">
              <w:rPr>
                <w:rFonts w:ascii="Calibri" w:eastAsia="Times New Roman" w:hAnsi="Calibri" w:cs="Calibri"/>
                <w:color w:val="000000"/>
                <w:u w:val="single"/>
              </w:rPr>
              <w:t>Retention</w:t>
            </w:r>
          </w:p>
        </w:tc>
        <w:tc>
          <w:tcPr>
            <w:tcW w:w="205" w:type="dxa"/>
            <w:tcBorders>
              <w:top w:val="nil"/>
              <w:left w:val="nil"/>
              <w:bottom w:val="nil"/>
              <w:right w:val="nil"/>
            </w:tcBorders>
            <w:shd w:val="clear" w:color="auto" w:fill="auto"/>
            <w:noWrap/>
            <w:vAlign w:val="bottom"/>
            <w:hideMark/>
          </w:tcPr>
          <w:p w14:paraId="6B46A98B" w14:textId="77777777" w:rsidR="00EA2B62" w:rsidRPr="00EA2B62" w:rsidRDefault="00EA2B62" w:rsidP="00EA2B62">
            <w:pPr>
              <w:spacing w:before="0" w:after="0" w:line="240" w:lineRule="auto"/>
              <w:jc w:val="center"/>
              <w:rPr>
                <w:rFonts w:ascii="Calibri" w:eastAsia="Times New Roman" w:hAnsi="Calibri" w:cs="Calibri"/>
                <w:color w:val="000000"/>
                <w:u w:val="single"/>
              </w:rPr>
            </w:pPr>
          </w:p>
        </w:tc>
        <w:tc>
          <w:tcPr>
            <w:tcW w:w="1810" w:type="dxa"/>
            <w:tcBorders>
              <w:top w:val="nil"/>
              <w:left w:val="nil"/>
              <w:bottom w:val="nil"/>
              <w:right w:val="nil"/>
            </w:tcBorders>
            <w:shd w:val="clear" w:color="auto" w:fill="auto"/>
            <w:noWrap/>
            <w:vAlign w:val="bottom"/>
            <w:hideMark/>
          </w:tcPr>
          <w:p w14:paraId="10E32F83"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r w:rsidRPr="00EA2B62">
              <w:rPr>
                <w:rFonts w:ascii="Calibri" w:eastAsia="Times New Roman" w:hAnsi="Calibri" w:cs="Calibri"/>
                <w:b/>
                <w:bCs/>
                <w:color w:val="000000"/>
                <w:u w:val="single"/>
              </w:rPr>
              <w:t>Membership Standard</w:t>
            </w:r>
          </w:p>
        </w:tc>
        <w:tc>
          <w:tcPr>
            <w:tcW w:w="812" w:type="dxa"/>
            <w:tcBorders>
              <w:top w:val="nil"/>
              <w:left w:val="nil"/>
              <w:bottom w:val="nil"/>
              <w:right w:val="nil"/>
            </w:tcBorders>
            <w:shd w:val="clear" w:color="auto" w:fill="auto"/>
            <w:noWrap/>
            <w:vAlign w:val="bottom"/>
            <w:hideMark/>
          </w:tcPr>
          <w:p w14:paraId="76A26B5C"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p>
        </w:tc>
      </w:tr>
      <w:tr w:rsidR="00EA2B62" w:rsidRPr="00EA2B62" w14:paraId="05DD25C9" w14:textId="77777777" w:rsidTr="00EA2B62">
        <w:trPr>
          <w:trHeight w:val="726"/>
        </w:trPr>
        <w:tc>
          <w:tcPr>
            <w:tcW w:w="47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6028F"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Chapter welcomes new chapter members with an email explaining chapter benefits &amp; listing upcoming chapter events.</w:t>
            </w:r>
          </w:p>
        </w:tc>
        <w:tc>
          <w:tcPr>
            <w:tcW w:w="3548" w:type="dxa"/>
            <w:tcBorders>
              <w:top w:val="single" w:sz="4" w:space="0" w:color="auto"/>
              <w:left w:val="nil"/>
              <w:bottom w:val="single" w:sz="4" w:space="0" w:color="auto"/>
              <w:right w:val="single" w:sz="4" w:space="0" w:color="auto"/>
            </w:tcBorders>
            <w:shd w:val="clear" w:color="auto" w:fill="auto"/>
            <w:vAlign w:val="bottom"/>
            <w:hideMark/>
          </w:tcPr>
          <w:p w14:paraId="2BCD1499"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759BF397"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single" w:sz="4" w:space="0" w:color="auto"/>
              <w:left w:val="nil"/>
              <w:bottom w:val="single" w:sz="4" w:space="0" w:color="auto"/>
              <w:right w:val="single" w:sz="4" w:space="0" w:color="auto"/>
            </w:tcBorders>
            <w:shd w:val="clear" w:color="auto" w:fill="auto"/>
            <w:noWrap/>
            <w:vAlign w:val="bottom"/>
            <w:hideMark/>
          </w:tcPr>
          <w:p w14:paraId="7ADCE90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07E4B772"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6C5E344D"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center"/>
            <w:hideMark/>
          </w:tcPr>
          <w:p w14:paraId="75096E66"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Out of 4</w:t>
            </w:r>
          </w:p>
        </w:tc>
      </w:tr>
      <w:tr w:rsidR="00EA2B62" w:rsidRPr="00EA2B62" w14:paraId="372FB698" w14:textId="77777777" w:rsidTr="00EA2B62">
        <w:trPr>
          <w:trHeight w:val="712"/>
        </w:trPr>
        <w:tc>
          <w:tcPr>
            <w:tcW w:w="4761" w:type="dxa"/>
            <w:tcBorders>
              <w:top w:val="nil"/>
              <w:left w:val="single" w:sz="4" w:space="0" w:color="auto"/>
              <w:bottom w:val="single" w:sz="4" w:space="0" w:color="auto"/>
              <w:right w:val="single" w:sz="4" w:space="0" w:color="auto"/>
            </w:tcBorders>
            <w:shd w:val="clear" w:color="auto" w:fill="auto"/>
            <w:vAlign w:val="bottom"/>
            <w:hideMark/>
          </w:tcPr>
          <w:p w14:paraId="0FFF44B3" w14:textId="77777777" w:rsidR="00EA2B62" w:rsidRPr="00EA2B62" w:rsidRDefault="00EA2B62" w:rsidP="00EA2B62">
            <w:pPr>
              <w:spacing w:before="0" w:after="0" w:line="240" w:lineRule="auto"/>
              <w:rPr>
                <w:rFonts w:ascii="Calibri" w:eastAsia="Times New Roman" w:hAnsi="Calibri" w:cs="Calibri"/>
                <w:color w:val="000000"/>
              </w:rPr>
            </w:pPr>
            <w:proofErr w:type="gramStart"/>
            <w:r w:rsidRPr="00EA2B62">
              <w:rPr>
                <w:rFonts w:ascii="Calibri" w:eastAsia="Times New Roman" w:hAnsi="Calibri" w:cs="Calibri"/>
                <w:color w:val="000000"/>
              </w:rPr>
              <w:t>Chapter</w:t>
            </w:r>
            <w:proofErr w:type="gramEnd"/>
            <w:r w:rsidRPr="00EA2B62">
              <w:rPr>
                <w:rFonts w:ascii="Calibri" w:eastAsia="Times New Roman" w:hAnsi="Calibri" w:cs="Calibri"/>
                <w:color w:val="000000"/>
              </w:rPr>
              <w:t xml:space="preserve"> helps remind at-risk and expiring/expired chapter members to renew. Chapter directs members with technical support issues to SGMP HQ.</w:t>
            </w:r>
          </w:p>
        </w:tc>
        <w:tc>
          <w:tcPr>
            <w:tcW w:w="3548" w:type="dxa"/>
            <w:tcBorders>
              <w:top w:val="nil"/>
              <w:left w:val="nil"/>
              <w:bottom w:val="single" w:sz="4" w:space="0" w:color="auto"/>
              <w:right w:val="single" w:sz="4" w:space="0" w:color="auto"/>
            </w:tcBorders>
            <w:shd w:val="clear" w:color="auto" w:fill="auto"/>
            <w:vAlign w:val="bottom"/>
            <w:hideMark/>
          </w:tcPr>
          <w:p w14:paraId="4EFB2EBD"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153CECD8"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bottom"/>
            <w:hideMark/>
          </w:tcPr>
          <w:p w14:paraId="5D56C853"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54FF849"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7F4E415"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8DED21F"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7B49AC2E" w14:textId="77777777" w:rsidTr="00EA2B62">
        <w:trPr>
          <w:trHeight w:val="237"/>
        </w:trPr>
        <w:tc>
          <w:tcPr>
            <w:tcW w:w="9375" w:type="dxa"/>
            <w:gridSpan w:val="4"/>
            <w:tcBorders>
              <w:top w:val="nil"/>
              <w:left w:val="nil"/>
              <w:bottom w:val="nil"/>
              <w:right w:val="nil"/>
            </w:tcBorders>
            <w:shd w:val="clear" w:color="000000" w:fill="E7E6E6"/>
            <w:vAlign w:val="bottom"/>
            <w:hideMark/>
          </w:tcPr>
          <w:p w14:paraId="3C7CBC10" w14:textId="77777777" w:rsidR="00EA2B62" w:rsidRPr="00EA2B62" w:rsidRDefault="00EA2B62" w:rsidP="00EA2B62">
            <w:pPr>
              <w:spacing w:before="0" w:after="0" w:line="240" w:lineRule="auto"/>
              <w:jc w:val="center"/>
              <w:rPr>
                <w:rFonts w:ascii="Calibri" w:eastAsia="Times New Roman" w:hAnsi="Calibri" w:cs="Calibri"/>
                <w:color w:val="000000"/>
                <w:u w:val="single"/>
              </w:rPr>
            </w:pPr>
            <w:r w:rsidRPr="00EA2B62">
              <w:rPr>
                <w:rFonts w:ascii="Calibri" w:eastAsia="Times New Roman" w:hAnsi="Calibri" w:cs="Calibri"/>
                <w:color w:val="000000"/>
                <w:u w:val="single"/>
              </w:rPr>
              <w:t>Recruitment</w:t>
            </w:r>
          </w:p>
        </w:tc>
        <w:tc>
          <w:tcPr>
            <w:tcW w:w="205" w:type="dxa"/>
            <w:tcBorders>
              <w:top w:val="nil"/>
              <w:left w:val="nil"/>
              <w:bottom w:val="nil"/>
              <w:right w:val="nil"/>
            </w:tcBorders>
            <w:shd w:val="clear" w:color="auto" w:fill="auto"/>
            <w:noWrap/>
            <w:vAlign w:val="bottom"/>
            <w:hideMark/>
          </w:tcPr>
          <w:p w14:paraId="1847794C" w14:textId="77777777" w:rsidR="00EA2B62" w:rsidRPr="00EA2B62" w:rsidRDefault="00EA2B62" w:rsidP="00EA2B62">
            <w:pPr>
              <w:spacing w:before="0" w:after="0" w:line="240" w:lineRule="auto"/>
              <w:jc w:val="center"/>
              <w:rPr>
                <w:rFonts w:ascii="Calibri" w:eastAsia="Times New Roman" w:hAnsi="Calibri" w:cs="Calibri"/>
                <w:color w:val="000000"/>
                <w:u w:val="single"/>
              </w:rPr>
            </w:pPr>
          </w:p>
        </w:tc>
        <w:tc>
          <w:tcPr>
            <w:tcW w:w="1810" w:type="dxa"/>
            <w:tcBorders>
              <w:top w:val="nil"/>
              <w:left w:val="nil"/>
              <w:bottom w:val="nil"/>
              <w:right w:val="nil"/>
            </w:tcBorders>
            <w:shd w:val="clear" w:color="auto" w:fill="auto"/>
            <w:noWrap/>
            <w:vAlign w:val="bottom"/>
            <w:hideMark/>
          </w:tcPr>
          <w:p w14:paraId="09051707"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235126C9"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09A4300" w14:textId="77777777" w:rsidTr="00EA2B62">
        <w:trPr>
          <w:trHeight w:val="712"/>
        </w:trPr>
        <w:tc>
          <w:tcPr>
            <w:tcW w:w="47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F65A2"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Chapter reviews at-large roster for local members and reaches out to them to join their chapter at least monthly.</w:t>
            </w:r>
          </w:p>
        </w:tc>
        <w:tc>
          <w:tcPr>
            <w:tcW w:w="3548" w:type="dxa"/>
            <w:tcBorders>
              <w:top w:val="single" w:sz="4" w:space="0" w:color="auto"/>
              <w:left w:val="nil"/>
              <w:bottom w:val="single" w:sz="4" w:space="0" w:color="auto"/>
              <w:right w:val="single" w:sz="4" w:space="0" w:color="auto"/>
            </w:tcBorders>
            <w:shd w:val="clear" w:color="auto" w:fill="auto"/>
            <w:vAlign w:val="bottom"/>
            <w:hideMark/>
          </w:tcPr>
          <w:p w14:paraId="6ACADAA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03343575"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single" w:sz="4" w:space="0" w:color="auto"/>
              <w:left w:val="nil"/>
              <w:bottom w:val="single" w:sz="4" w:space="0" w:color="auto"/>
              <w:right w:val="single" w:sz="4" w:space="0" w:color="auto"/>
            </w:tcBorders>
            <w:shd w:val="clear" w:color="auto" w:fill="auto"/>
            <w:noWrap/>
            <w:vAlign w:val="bottom"/>
            <w:hideMark/>
          </w:tcPr>
          <w:p w14:paraId="04F380E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0CA3F423"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08D99643"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E662B5D"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6A71D02"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bottom"/>
            <w:hideMark/>
          </w:tcPr>
          <w:p w14:paraId="490938BE" w14:textId="77777777" w:rsidR="00EA2B62" w:rsidRPr="00EA2B62" w:rsidRDefault="00EA2B62" w:rsidP="00EA2B62">
            <w:pPr>
              <w:spacing w:before="0" w:after="0" w:line="240" w:lineRule="auto"/>
              <w:rPr>
                <w:rFonts w:ascii="Calibri" w:eastAsia="Times New Roman" w:hAnsi="Calibri" w:cs="Calibri"/>
                <w:color w:val="000000"/>
              </w:rPr>
            </w:pPr>
            <w:proofErr w:type="gramStart"/>
            <w:r w:rsidRPr="00EA2B62">
              <w:rPr>
                <w:rFonts w:ascii="Calibri" w:eastAsia="Times New Roman" w:hAnsi="Calibri" w:cs="Calibri"/>
                <w:color w:val="000000"/>
              </w:rPr>
              <w:t>Chapter</w:t>
            </w:r>
            <w:proofErr w:type="gramEnd"/>
            <w:r w:rsidRPr="00EA2B62">
              <w:rPr>
                <w:rFonts w:ascii="Calibri" w:eastAsia="Times New Roman" w:hAnsi="Calibri" w:cs="Calibri"/>
                <w:color w:val="000000"/>
              </w:rPr>
              <w:t xml:space="preserve"> conducts regular outreach to non-SGMP members to recruit new members. </w:t>
            </w:r>
          </w:p>
        </w:tc>
        <w:tc>
          <w:tcPr>
            <w:tcW w:w="3548" w:type="dxa"/>
            <w:tcBorders>
              <w:top w:val="nil"/>
              <w:left w:val="nil"/>
              <w:bottom w:val="single" w:sz="4" w:space="0" w:color="auto"/>
              <w:right w:val="single" w:sz="4" w:space="0" w:color="auto"/>
            </w:tcBorders>
            <w:shd w:val="clear" w:color="auto" w:fill="auto"/>
            <w:vAlign w:val="bottom"/>
            <w:hideMark/>
          </w:tcPr>
          <w:p w14:paraId="01D2BC2D"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0C89B416"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bottom"/>
            <w:hideMark/>
          </w:tcPr>
          <w:p w14:paraId="19CE6A2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1ECAAFC0"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60C52AAF"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7035A2D"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C842A56" w14:textId="77777777" w:rsidTr="00EA2B62">
        <w:trPr>
          <w:trHeight w:val="251"/>
        </w:trPr>
        <w:tc>
          <w:tcPr>
            <w:tcW w:w="4761" w:type="dxa"/>
            <w:tcBorders>
              <w:top w:val="nil"/>
              <w:left w:val="nil"/>
              <w:bottom w:val="nil"/>
              <w:right w:val="nil"/>
            </w:tcBorders>
            <w:shd w:val="clear" w:color="auto" w:fill="auto"/>
            <w:vAlign w:val="bottom"/>
            <w:hideMark/>
          </w:tcPr>
          <w:p w14:paraId="74109317" w14:textId="77777777" w:rsidR="00EA2B62" w:rsidRPr="00EA2B62" w:rsidRDefault="00EA2B62" w:rsidP="00EA2B62">
            <w:pPr>
              <w:spacing w:before="0" w:after="0" w:line="240" w:lineRule="auto"/>
              <w:rPr>
                <w:rFonts w:ascii="Times New Roman" w:eastAsia="Times New Roman" w:hAnsi="Times New Roman" w:cs="Times New Roman"/>
              </w:rPr>
            </w:pPr>
          </w:p>
        </w:tc>
        <w:tc>
          <w:tcPr>
            <w:tcW w:w="3548" w:type="dxa"/>
            <w:tcBorders>
              <w:top w:val="nil"/>
              <w:left w:val="nil"/>
              <w:bottom w:val="nil"/>
              <w:right w:val="nil"/>
            </w:tcBorders>
            <w:shd w:val="clear" w:color="auto" w:fill="auto"/>
            <w:vAlign w:val="bottom"/>
            <w:hideMark/>
          </w:tcPr>
          <w:p w14:paraId="3AE7D07E" w14:textId="77777777" w:rsidR="00EA2B62" w:rsidRPr="00EA2B62" w:rsidRDefault="00EA2B62" w:rsidP="00EA2B62">
            <w:pPr>
              <w:spacing w:before="0" w:after="0" w:line="240" w:lineRule="auto"/>
              <w:rPr>
                <w:rFonts w:ascii="Times New Roman" w:eastAsia="Times New Roman" w:hAnsi="Times New Roman" w:cs="Times New Roman"/>
              </w:rPr>
            </w:pPr>
          </w:p>
        </w:tc>
        <w:tc>
          <w:tcPr>
            <w:tcW w:w="823" w:type="dxa"/>
            <w:tcBorders>
              <w:top w:val="nil"/>
              <w:left w:val="nil"/>
              <w:bottom w:val="nil"/>
              <w:right w:val="nil"/>
            </w:tcBorders>
            <w:shd w:val="clear" w:color="auto" w:fill="auto"/>
            <w:noWrap/>
            <w:vAlign w:val="bottom"/>
            <w:hideMark/>
          </w:tcPr>
          <w:p w14:paraId="6A36446B" w14:textId="77777777" w:rsidR="00EA2B62" w:rsidRPr="00EA2B62" w:rsidRDefault="00EA2B62" w:rsidP="00EA2B62">
            <w:pPr>
              <w:spacing w:before="0" w:after="0" w:line="240" w:lineRule="auto"/>
              <w:rPr>
                <w:rFonts w:ascii="Times New Roman" w:eastAsia="Times New Roman" w:hAnsi="Times New Roman" w:cs="Times New Roman"/>
              </w:rPr>
            </w:pPr>
          </w:p>
        </w:tc>
        <w:tc>
          <w:tcPr>
            <w:tcW w:w="241" w:type="dxa"/>
            <w:tcBorders>
              <w:top w:val="nil"/>
              <w:left w:val="nil"/>
              <w:bottom w:val="nil"/>
              <w:right w:val="nil"/>
            </w:tcBorders>
            <w:shd w:val="clear" w:color="auto" w:fill="auto"/>
            <w:noWrap/>
            <w:vAlign w:val="bottom"/>
            <w:hideMark/>
          </w:tcPr>
          <w:p w14:paraId="3EEBA41F"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71041EA3"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46184A33"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2CE37174"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63A4F4A4" w14:textId="77777777" w:rsidTr="00EA2B62">
        <w:trPr>
          <w:trHeight w:val="307"/>
        </w:trPr>
        <w:tc>
          <w:tcPr>
            <w:tcW w:w="9375" w:type="dxa"/>
            <w:gridSpan w:val="4"/>
            <w:tcBorders>
              <w:top w:val="single" w:sz="8" w:space="0" w:color="auto"/>
              <w:left w:val="single" w:sz="8" w:space="0" w:color="auto"/>
              <w:bottom w:val="single" w:sz="8" w:space="0" w:color="auto"/>
              <w:right w:val="single" w:sz="8" w:space="0" w:color="000000"/>
            </w:tcBorders>
            <w:shd w:val="clear" w:color="000000" w:fill="C6E0B4"/>
            <w:vAlign w:val="bottom"/>
            <w:hideMark/>
          </w:tcPr>
          <w:p w14:paraId="6558EBBF" w14:textId="77777777" w:rsidR="00EA2B62" w:rsidRPr="00EA2B62" w:rsidRDefault="00EA2B62" w:rsidP="00EA2B62">
            <w:pPr>
              <w:spacing w:before="0" w:after="0" w:line="240" w:lineRule="auto"/>
              <w:jc w:val="center"/>
              <w:rPr>
                <w:rFonts w:ascii="Calibri" w:eastAsia="Times New Roman" w:hAnsi="Calibri" w:cs="Calibri"/>
                <w:b/>
                <w:bCs/>
                <w:color w:val="000000"/>
                <w:sz w:val="24"/>
                <w:szCs w:val="24"/>
              </w:rPr>
            </w:pPr>
            <w:r w:rsidRPr="00EA2B62">
              <w:rPr>
                <w:rFonts w:ascii="Calibri" w:eastAsia="Times New Roman" w:hAnsi="Calibri" w:cs="Calibri"/>
                <w:b/>
                <w:bCs/>
                <w:color w:val="000000"/>
                <w:sz w:val="24"/>
                <w:szCs w:val="24"/>
              </w:rPr>
              <w:t>Programming</w:t>
            </w:r>
          </w:p>
        </w:tc>
        <w:tc>
          <w:tcPr>
            <w:tcW w:w="205" w:type="dxa"/>
            <w:tcBorders>
              <w:top w:val="nil"/>
              <w:left w:val="nil"/>
              <w:bottom w:val="nil"/>
              <w:right w:val="nil"/>
            </w:tcBorders>
            <w:shd w:val="clear" w:color="auto" w:fill="auto"/>
            <w:noWrap/>
            <w:vAlign w:val="bottom"/>
            <w:hideMark/>
          </w:tcPr>
          <w:p w14:paraId="1F58FBAB" w14:textId="77777777" w:rsidR="00EA2B62" w:rsidRPr="00EA2B62" w:rsidRDefault="00EA2B62" w:rsidP="00EA2B62">
            <w:pPr>
              <w:spacing w:before="0" w:after="0" w:line="240" w:lineRule="auto"/>
              <w:jc w:val="center"/>
              <w:rPr>
                <w:rFonts w:ascii="Calibri" w:eastAsia="Times New Roman" w:hAnsi="Calibri" w:cs="Calibri"/>
                <w:b/>
                <w:bCs/>
                <w:color w:val="000000"/>
                <w:sz w:val="24"/>
                <w:szCs w:val="24"/>
              </w:rPr>
            </w:pPr>
          </w:p>
        </w:tc>
        <w:tc>
          <w:tcPr>
            <w:tcW w:w="1810" w:type="dxa"/>
            <w:tcBorders>
              <w:top w:val="nil"/>
              <w:left w:val="nil"/>
              <w:bottom w:val="nil"/>
              <w:right w:val="nil"/>
            </w:tcBorders>
            <w:shd w:val="clear" w:color="auto" w:fill="auto"/>
            <w:noWrap/>
            <w:vAlign w:val="bottom"/>
            <w:hideMark/>
          </w:tcPr>
          <w:p w14:paraId="33BB9D92"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F98CAB2"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DFD25DD" w14:textId="77777777" w:rsidTr="00EA2B62">
        <w:trPr>
          <w:trHeight w:val="293"/>
        </w:trPr>
        <w:tc>
          <w:tcPr>
            <w:tcW w:w="4761" w:type="dxa"/>
            <w:tcBorders>
              <w:top w:val="nil"/>
              <w:left w:val="nil"/>
              <w:bottom w:val="nil"/>
              <w:right w:val="nil"/>
            </w:tcBorders>
            <w:shd w:val="clear" w:color="auto" w:fill="auto"/>
            <w:vAlign w:val="bottom"/>
            <w:hideMark/>
          </w:tcPr>
          <w:p w14:paraId="4A4A1996" w14:textId="77777777" w:rsidR="00EA2B62" w:rsidRPr="00EA2B62" w:rsidRDefault="00EA2B62" w:rsidP="00EA2B62">
            <w:pPr>
              <w:spacing w:before="0" w:after="0" w:line="240" w:lineRule="auto"/>
              <w:jc w:val="center"/>
              <w:rPr>
                <w:rFonts w:ascii="Calibri" w:eastAsia="Times New Roman" w:hAnsi="Calibri" w:cs="Calibri"/>
                <w:b/>
                <w:bCs/>
                <w:color w:val="000000"/>
                <w:sz w:val="24"/>
                <w:szCs w:val="24"/>
              </w:rPr>
            </w:pPr>
            <w:r w:rsidRPr="00EA2B62">
              <w:rPr>
                <w:rFonts w:ascii="Calibri" w:eastAsia="Times New Roman" w:hAnsi="Calibri" w:cs="Calibri"/>
                <w:b/>
                <w:bCs/>
                <w:color w:val="000000"/>
                <w:sz w:val="24"/>
                <w:szCs w:val="24"/>
              </w:rPr>
              <w:t>Chapter Uses the following Channels:</w:t>
            </w:r>
          </w:p>
        </w:tc>
        <w:tc>
          <w:tcPr>
            <w:tcW w:w="46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7C45973" w14:textId="77777777" w:rsidR="00EA2B62" w:rsidRPr="00EA2B62" w:rsidRDefault="00EA2B62" w:rsidP="00EA2B62">
            <w:pPr>
              <w:spacing w:before="0" w:after="0" w:line="240" w:lineRule="auto"/>
              <w:jc w:val="center"/>
              <w:rPr>
                <w:rFonts w:ascii="Calibri" w:eastAsia="Times New Roman" w:hAnsi="Calibri" w:cs="Calibri"/>
                <w:b/>
                <w:bCs/>
                <w:color w:val="000000"/>
                <w:sz w:val="24"/>
                <w:szCs w:val="24"/>
              </w:rPr>
            </w:pPr>
            <w:r w:rsidRPr="00EA2B62">
              <w:rPr>
                <w:rFonts w:ascii="Calibri" w:eastAsia="Times New Roman" w:hAnsi="Calibri" w:cs="Calibri"/>
                <w:b/>
                <w:bCs/>
                <w:color w:val="000000"/>
                <w:sz w:val="24"/>
                <w:szCs w:val="24"/>
              </w:rPr>
              <w:t> </w:t>
            </w:r>
          </w:p>
        </w:tc>
        <w:tc>
          <w:tcPr>
            <w:tcW w:w="205" w:type="dxa"/>
            <w:tcBorders>
              <w:top w:val="nil"/>
              <w:left w:val="nil"/>
              <w:bottom w:val="nil"/>
              <w:right w:val="nil"/>
            </w:tcBorders>
            <w:shd w:val="clear" w:color="auto" w:fill="auto"/>
            <w:noWrap/>
            <w:vAlign w:val="bottom"/>
            <w:hideMark/>
          </w:tcPr>
          <w:p w14:paraId="62A84EF7" w14:textId="77777777" w:rsidR="00EA2B62" w:rsidRPr="00EA2B62" w:rsidRDefault="00EA2B62" w:rsidP="00EA2B62">
            <w:pPr>
              <w:spacing w:before="0" w:after="0" w:line="240" w:lineRule="auto"/>
              <w:jc w:val="center"/>
              <w:rPr>
                <w:rFonts w:ascii="Calibri" w:eastAsia="Times New Roman" w:hAnsi="Calibri" w:cs="Calibri"/>
                <w:b/>
                <w:bCs/>
                <w:color w:val="000000"/>
                <w:sz w:val="24"/>
                <w:szCs w:val="24"/>
              </w:rPr>
            </w:pPr>
          </w:p>
        </w:tc>
        <w:tc>
          <w:tcPr>
            <w:tcW w:w="1810" w:type="dxa"/>
            <w:tcBorders>
              <w:top w:val="nil"/>
              <w:left w:val="nil"/>
              <w:bottom w:val="nil"/>
              <w:right w:val="nil"/>
            </w:tcBorders>
            <w:shd w:val="clear" w:color="auto" w:fill="auto"/>
            <w:noWrap/>
            <w:vAlign w:val="bottom"/>
            <w:hideMark/>
          </w:tcPr>
          <w:p w14:paraId="6DEA50CA"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12A4746"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8F1E665" w14:textId="77777777" w:rsidTr="00EA2B62">
        <w:trPr>
          <w:trHeight w:val="251"/>
        </w:trPr>
        <w:tc>
          <w:tcPr>
            <w:tcW w:w="9375" w:type="dxa"/>
            <w:gridSpan w:val="4"/>
            <w:tcBorders>
              <w:top w:val="nil"/>
              <w:left w:val="nil"/>
              <w:bottom w:val="nil"/>
              <w:right w:val="nil"/>
            </w:tcBorders>
            <w:shd w:val="clear" w:color="000000" w:fill="E7E6E6"/>
            <w:vAlign w:val="bottom"/>
            <w:hideMark/>
          </w:tcPr>
          <w:p w14:paraId="53A27C88" w14:textId="77777777" w:rsidR="00EA2B62" w:rsidRPr="00EA2B62" w:rsidRDefault="00EA2B62" w:rsidP="00EA2B62">
            <w:pPr>
              <w:spacing w:before="0" w:after="0" w:line="240" w:lineRule="auto"/>
              <w:jc w:val="center"/>
              <w:rPr>
                <w:rFonts w:ascii="Calibri" w:eastAsia="Times New Roman" w:hAnsi="Calibri" w:cs="Calibri"/>
                <w:color w:val="000000"/>
                <w:u w:val="single"/>
              </w:rPr>
            </w:pPr>
            <w:r w:rsidRPr="00EA2B62">
              <w:rPr>
                <w:rFonts w:ascii="Calibri" w:eastAsia="Times New Roman" w:hAnsi="Calibri" w:cs="Calibri"/>
                <w:color w:val="000000"/>
                <w:u w:val="single"/>
              </w:rPr>
              <w:t>WEBSITE</w:t>
            </w:r>
          </w:p>
        </w:tc>
        <w:tc>
          <w:tcPr>
            <w:tcW w:w="205" w:type="dxa"/>
            <w:tcBorders>
              <w:top w:val="nil"/>
              <w:left w:val="nil"/>
              <w:bottom w:val="nil"/>
              <w:right w:val="nil"/>
            </w:tcBorders>
            <w:shd w:val="clear" w:color="auto" w:fill="auto"/>
            <w:noWrap/>
            <w:vAlign w:val="bottom"/>
            <w:hideMark/>
          </w:tcPr>
          <w:p w14:paraId="1B9040CE" w14:textId="77777777" w:rsidR="00EA2B62" w:rsidRPr="00EA2B62" w:rsidRDefault="00EA2B62" w:rsidP="00EA2B62">
            <w:pPr>
              <w:spacing w:before="0" w:after="0" w:line="240" w:lineRule="auto"/>
              <w:jc w:val="center"/>
              <w:rPr>
                <w:rFonts w:ascii="Calibri" w:eastAsia="Times New Roman" w:hAnsi="Calibri" w:cs="Calibri"/>
                <w:color w:val="000000"/>
                <w:u w:val="single"/>
              </w:rPr>
            </w:pPr>
          </w:p>
        </w:tc>
        <w:tc>
          <w:tcPr>
            <w:tcW w:w="1810" w:type="dxa"/>
            <w:tcBorders>
              <w:top w:val="nil"/>
              <w:left w:val="nil"/>
              <w:bottom w:val="nil"/>
              <w:right w:val="nil"/>
            </w:tcBorders>
            <w:shd w:val="clear" w:color="auto" w:fill="auto"/>
            <w:noWrap/>
            <w:vAlign w:val="bottom"/>
            <w:hideMark/>
          </w:tcPr>
          <w:p w14:paraId="0812D8AF"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r w:rsidRPr="00EA2B62">
              <w:rPr>
                <w:rFonts w:ascii="Calibri" w:eastAsia="Times New Roman" w:hAnsi="Calibri" w:cs="Calibri"/>
                <w:b/>
                <w:bCs/>
                <w:color w:val="000000"/>
                <w:u w:val="single"/>
              </w:rPr>
              <w:t>Website Standard</w:t>
            </w:r>
          </w:p>
        </w:tc>
        <w:tc>
          <w:tcPr>
            <w:tcW w:w="812" w:type="dxa"/>
            <w:tcBorders>
              <w:top w:val="nil"/>
              <w:left w:val="nil"/>
              <w:bottom w:val="nil"/>
              <w:right w:val="nil"/>
            </w:tcBorders>
            <w:shd w:val="clear" w:color="auto" w:fill="auto"/>
            <w:noWrap/>
            <w:vAlign w:val="bottom"/>
            <w:hideMark/>
          </w:tcPr>
          <w:p w14:paraId="560F6DBE"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p>
        </w:tc>
      </w:tr>
      <w:tr w:rsidR="00EA2B62" w:rsidRPr="00EA2B62" w14:paraId="277732BF" w14:textId="77777777" w:rsidTr="00EA2B62">
        <w:trPr>
          <w:trHeight w:val="489"/>
        </w:trPr>
        <w:tc>
          <w:tcPr>
            <w:tcW w:w="47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207865"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Website is clean and clear.</w:t>
            </w:r>
          </w:p>
        </w:tc>
        <w:tc>
          <w:tcPr>
            <w:tcW w:w="3548" w:type="dxa"/>
            <w:tcBorders>
              <w:top w:val="single" w:sz="4" w:space="0" w:color="auto"/>
              <w:left w:val="nil"/>
              <w:bottom w:val="single" w:sz="4" w:space="0" w:color="auto"/>
              <w:right w:val="single" w:sz="4" w:space="0" w:color="auto"/>
            </w:tcBorders>
            <w:shd w:val="clear" w:color="auto" w:fill="auto"/>
            <w:vAlign w:val="center"/>
            <w:hideMark/>
          </w:tcPr>
          <w:p w14:paraId="6FB7B45F"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Website design is overall attractive, professional, and accessible.</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758FA01D"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single" w:sz="4" w:space="0" w:color="auto"/>
              <w:left w:val="nil"/>
              <w:bottom w:val="single" w:sz="4" w:space="0" w:color="auto"/>
              <w:right w:val="single" w:sz="4" w:space="0" w:color="auto"/>
            </w:tcBorders>
            <w:shd w:val="clear" w:color="auto" w:fill="auto"/>
            <w:noWrap/>
            <w:vAlign w:val="center"/>
            <w:hideMark/>
          </w:tcPr>
          <w:p w14:paraId="21FE5F4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36996861"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36461F51"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812" w:type="dxa"/>
            <w:tcBorders>
              <w:top w:val="nil"/>
              <w:left w:val="nil"/>
              <w:bottom w:val="nil"/>
              <w:right w:val="nil"/>
            </w:tcBorders>
            <w:shd w:val="clear" w:color="auto" w:fill="auto"/>
            <w:noWrap/>
            <w:vAlign w:val="center"/>
            <w:hideMark/>
          </w:tcPr>
          <w:p w14:paraId="3B2C243E"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Out of 16</w:t>
            </w:r>
          </w:p>
        </w:tc>
      </w:tr>
      <w:tr w:rsidR="00EA2B62" w:rsidRPr="00EA2B62" w14:paraId="0FB15C14" w14:textId="77777777" w:rsidTr="00EA2B62">
        <w:trPr>
          <w:trHeight w:val="475"/>
        </w:trPr>
        <w:tc>
          <w:tcPr>
            <w:tcW w:w="4761" w:type="dxa"/>
            <w:vMerge/>
            <w:tcBorders>
              <w:top w:val="single" w:sz="4" w:space="0" w:color="auto"/>
              <w:left w:val="single" w:sz="4" w:space="0" w:color="auto"/>
              <w:bottom w:val="single" w:sz="4" w:space="0" w:color="000000"/>
              <w:right w:val="single" w:sz="4" w:space="0" w:color="auto"/>
            </w:tcBorders>
            <w:vAlign w:val="center"/>
            <w:hideMark/>
          </w:tcPr>
          <w:p w14:paraId="22E28329" w14:textId="77777777" w:rsidR="00EA2B62" w:rsidRPr="00EA2B62" w:rsidRDefault="00EA2B62" w:rsidP="00EA2B62">
            <w:pPr>
              <w:spacing w:before="0" w:after="0" w:line="240" w:lineRule="auto"/>
              <w:rPr>
                <w:rFonts w:ascii="Calibri" w:eastAsia="Times New Roman" w:hAnsi="Calibri" w:cs="Calibri"/>
                <w:color w:val="000000"/>
              </w:rPr>
            </w:pPr>
          </w:p>
        </w:tc>
        <w:tc>
          <w:tcPr>
            <w:tcW w:w="3548" w:type="dxa"/>
            <w:tcBorders>
              <w:top w:val="nil"/>
              <w:left w:val="nil"/>
              <w:bottom w:val="single" w:sz="4" w:space="0" w:color="auto"/>
              <w:right w:val="single" w:sz="4" w:space="0" w:color="auto"/>
            </w:tcBorders>
            <w:shd w:val="clear" w:color="auto" w:fill="auto"/>
            <w:vAlign w:val="center"/>
            <w:hideMark/>
          </w:tcPr>
          <w:p w14:paraId="66CE711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Colors and fonts are professional and accessible.</w:t>
            </w:r>
          </w:p>
        </w:tc>
        <w:tc>
          <w:tcPr>
            <w:tcW w:w="823" w:type="dxa"/>
            <w:tcBorders>
              <w:top w:val="nil"/>
              <w:left w:val="nil"/>
              <w:bottom w:val="single" w:sz="4" w:space="0" w:color="auto"/>
              <w:right w:val="single" w:sz="4" w:space="0" w:color="auto"/>
            </w:tcBorders>
            <w:shd w:val="clear" w:color="auto" w:fill="auto"/>
            <w:noWrap/>
            <w:vAlign w:val="bottom"/>
            <w:hideMark/>
          </w:tcPr>
          <w:p w14:paraId="18D57E36"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5157A4F3"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2A5FD51F"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397FCDBE"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7704D6CD"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751AB4FE" w14:textId="77777777" w:rsidTr="00EA2B62">
        <w:trPr>
          <w:trHeight w:val="475"/>
        </w:trPr>
        <w:tc>
          <w:tcPr>
            <w:tcW w:w="4761" w:type="dxa"/>
            <w:vMerge/>
            <w:tcBorders>
              <w:top w:val="single" w:sz="4" w:space="0" w:color="auto"/>
              <w:left w:val="single" w:sz="4" w:space="0" w:color="auto"/>
              <w:bottom w:val="single" w:sz="4" w:space="0" w:color="000000"/>
              <w:right w:val="single" w:sz="4" w:space="0" w:color="auto"/>
            </w:tcBorders>
            <w:vAlign w:val="center"/>
            <w:hideMark/>
          </w:tcPr>
          <w:p w14:paraId="22262A6F" w14:textId="77777777" w:rsidR="00EA2B62" w:rsidRPr="00EA2B62" w:rsidRDefault="00EA2B62" w:rsidP="00EA2B62">
            <w:pPr>
              <w:spacing w:before="0" w:after="0" w:line="240" w:lineRule="auto"/>
              <w:rPr>
                <w:rFonts w:ascii="Calibri" w:eastAsia="Times New Roman" w:hAnsi="Calibri" w:cs="Calibri"/>
                <w:color w:val="000000"/>
              </w:rPr>
            </w:pPr>
          </w:p>
        </w:tc>
        <w:tc>
          <w:tcPr>
            <w:tcW w:w="3548" w:type="dxa"/>
            <w:tcBorders>
              <w:top w:val="nil"/>
              <w:left w:val="nil"/>
              <w:bottom w:val="single" w:sz="4" w:space="0" w:color="auto"/>
              <w:right w:val="single" w:sz="4" w:space="0" w:color="auto"/>
            </w:tcBorders>
            <w:shd w:val="clear" w:color="auto" w:fill="auto"/>
            <w:vAlign w:val="center"/>
            <w:hideMark/>
          </w:tcPr>
          <w:p w14:paraId="2D369C8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Graphics and/or photos are professional and applicable to content.</w:t>
            </w:r>
          </w:p>
        </w:tc>
        <w:tc>
          <w:tcPr>
            <w:tcW w:w="823" w:type="dxa"/>
            <w:tcBorders>
              <w:top w:val="nil"/>
              <w:left w:val="nil"/>
              <w:bottom w:val="single" w:sz="4" w:space="0" w:color="auto"/>
              <w:right w:val="single" w:sz="4" w:space="0" w:color="auto"/>
            </w:tcBorders>
            <w:shd w:val="clear" w:color="auto" w:fill="auto"/>
            <w:noWrap/>
            <w:vAlign w:val="bottom"/>
            <w:hideMark/>
          </w:tcPr>
          <w:p w14:paraId="231F7D00"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0A0B24F2"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8951760"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3AAEB84F"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BE180E5"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53F37DF" w14:textId="77777777" w:rsidTr="00EA2B62">
        <w:trPr>
          <w:trHeight w:val="475"/>
        </w:trPr>
        <w:tc>
          <w:tcPr>
            <w:tcW w:w="4761" w:type="dxa"/>
            <w:vMerge w:val="restart"/>
            <w:tcBorders>
              <w:top w:val="nil"/>
              <w:left w:val="single" w:sz="4" w:space="0" w:color="auto"/>
              <w:bottom w:val="single" w:sz="4" w:space="0" w:color="000000"/>
              <w:right w:val="single" w:sz="4" w:space="0" w:color="auto"/>
            </w:tcBorders>
            <w:shd w:val="clear" w:color="auto" w:fill="auto"/>
            <w:vAlign w:val="center"/>
            <w:hideMark/>
          </w:tcPr>
          <w:p w14:paraId="1C9E726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Website has a clear and responsive design and navigation.</w:t>
            </w:r>
          </w:p>
        </w:tc>
        <w:tc>
          <w:tcPr>
            <w:tcW w:w="3548" w:type="dxa"/>
            <w:tcBorders>
              <w:top w:val="nil"/>
              <w:left w:val="nil"/>
              <w:bottom w:val="single" w:sz="4" w:space="0" w:color="auto"/>
              <w:right w:val="single" w:sz="4" w:space="0" w:color="auto"/>
            </w:tcBorders>
            <w:shd w:val="clear" w:color="auto" w:fill="auto"/>
            <w:vAlign w:val="center"/>
            <w:hideMark/>
          </w:tcPr>
          <w:p w14:paraId="0596C1B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Buttons/links are active.</w:t>
            </w:r>
          </w:p>
        </w:tc>
        <w:tc>
          <w:tcPr>
            <w:tcW w:w="823" w:type="dxa"/>
            <w:tcBorders>
              <w:top w:val="nil"/>
              <w:left w:val="nil"/>
              <w:bottom w:val="single" w:sz="4" w:space="0" w:color="auto"/>
              <w:right w:val="single" w:sz="4" w:space="0" w:color="auto"/>
            </w:tcBorders>
            <w:shd w:val="clear" w:color="auto" w:fill="auto"/>
            <w:noWrap/>
            <w:vAlign w:val="bottom"/>
            <w:hideMark/>
          </w:tcPr>
          <w:p w14:paraId="03915D99"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7AC0763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44833E2C"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79F4E7EF"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4372C6BE"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DD64FAD" w14:textId="77777777" w:rsidTr="00EA2B62">
        <w:trPr>
          <w:trHeight w:val="279"/>
        </w:trPr>
        <w:tc>
          <w:tcPr>
            <w:tcW w:w="4761" w:type="dxa"/>
            <w:vMerge/>
            <w:tcBorders>
              <w:top w:val="nil"/>
              <w:left w:val="single" w:sz="4" w:space="0" w:color="auto"/>
              <w:bottom w:val="single" w:sz="4" w:space="0" w:color="000000"/>
              <w:right w:val="single" w:sz="4" w:space="0" w:color="auto"/>
            </w:tcBorders>
            <w:vAlign w:val="center"/>
            <w:hideMark/>
          </w:tcPr>
          <w:p w14:paraId="054F3F7B" w14:textId="77777777" w:rsidR="00EA2B62" w:rsidRPr="00EA2B62" w:rsidRDefault="00EA2B62" w:rsidP="00EA2B62">
            <w:pPr>
              <w:spacing w:before="0" w:after="0" w:line="240" w:lineRule="auto"/>
              <w:rPr>
                <w:rFonts w:ascii="Calibri" w:eastAsia="Times New Roman" w:hAnsi="Calibri" w:cs="Calibri"/>
                <w:color w:val="000000"/>
              </w:rPr>
            </w:pPr>
          </w:p>
        </w:tc>
        <w:tc>
          <w:tcPr>
            <w:tcW w:w="3548" w:type="dxa"/>
            <w:tcBorders>
              <w:top w:val="nil"/>
              <w:left w:val="nil"/>
              <w:bottom w:val="single" w:sz="4" w:space="0" w:color="auto"/>
              <w:right w:val="single" w:sz="4" w:space="0" w:color="auto"/>
            </w:tcBorders>
            <w:shd w:val="clear" w:color="auto" w:fill="auto"/>
            <w:vAlign w:val="center"/>
            <w:hideMark/>
          </w:tcPr>
          <w:p w14:paraId="4C430083"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Quick links or sitemap is available.</w:t>
            </w:r>
          </w:p>
        </w:tc>
        <w:tc>
          <w:tcPr>
            <w:tcW w:w="823" w:type="dxa"/>
            <w:tcBorders>
              <w:top w:val="nil"/>
              <w:left w:val="nil"/>
              <w:bottom w:val="single" w:sz="4" w:space="0" w:color="auto"/>
              <w:right w:val="single" w:sz="4" w:space="0" w:color="auto"/>
            </w:tcBorders>
            <w:shd w:val="clear" w:color="auto" w:fill="auto"/>
            <w:noWrap/>
            <w:vAlign w:val="bottom"/>
            <w:hideMark/>
          </w:tcPr>
          <w:p w14:paraId="41778F96"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22CC39D9"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0FD3F0D5"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50CADB4B"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14BA3C4"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C7FBAAE" w14:textId="77777777" w:rsidTr="00EA2B62">
        <w:trPr>
          <w:trHeight w:val="475"/>
        </w:trPr>
        <w:tc>
          <w:tcPr>
            <w:tcW w:w="4761" w:type="dxa"/>
            <w:vMerge/>
            <w:tcBorders>
              <w:top w:val="nil"/>
              <w:left w:val="single" w:sz="4" w:space="0" w:color="auto"/>
              <w:bottom w:val="single" w:sz="4" w:space="0" w:color="000000"/>
              <w:right w:val="single" w:sz="4" w:space="0" w:color="auto"/>
            </w:tcBorders>
            <w:vAlign w:val="center"/>
            <w:hideMark/>
          </w:tcPr>
          <w:p w14:paraId="41BB5F89" w14:textId="77777777" w:rsidR="00EA2B62" w:rsidRPr="00EA2B62" w:rsidRDefault="00EA2B62" w:rsidP="00EA2B62">
            <w:pPr>
              <w:spacing w:before="0" w:after="0" w:line="240" w:lineRule="auto"/>
              <w:rPr>
                <w:rFonts w:ascii="Calibri" w:eastAsia="Times New Roman" w:hAnsi="Calibri" w:cs="Calibri"/>
                <w:color w:val="000000"/>
              </w:rPr>
            </w:pPr>
          </w:p>
        </w:tc>
        <w:tc>
          <w:tcPr>
            <w:tcW w:w="3548" w:type="dxa"/>
            <w:tcBorders>
              <w:top w:val="nil"/>
              <w:left w:val="nil"/>
              <w:bottom w:val="single" w:sz="4" w:space="0" w:color="auto"/>
              <w:right w:val="single" w:sz="4" w:space="0" w:color="auto"/>
            </w:tcBorders>
            <w:shd w:val="clear" w:color="auto" w:fill="auto"/>
            <w:vAlign w:val="center"/>
            <w:hideMark/>
          </w:tcPr>
          <w:p w14:paraId="4C4CF3B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Menus/submenus are logical and consistent.</w:t>
            </w:r>
          </w:p>
        </w:tc>
        <w:tc>
          <w:tcPr>
            <w:tcW w:w="823" w:type="dxa"/>
            <w:tcBorders>
              <w:top w:val="nil"/>
              <w:left w:val="nil"/>
              <w:bottom w:val="single" w:sz="4" w:space="0" w:color="auto"/>
              <w:right w:val="single" w:sz="4" w:space="0" w:color="auto"/>
            </w:tcBorders>
            <w:shd w:val="clear" w:color="auto" w:fill="auto"/>
            <w:noWrap/>
            <w:vAlign w:val="bottom"/>
            <w:hideMark/>
          </w:tcPr>
          <w:p w14:paraId="3F2FAC38"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22EEC54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3D12DB9B"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177FA699"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726F488"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3BA445B5" w14:textId="77777777" w:rsidTr="00EA2B62">
        <w:trPr>
          <w:trHeight w:val="475"/>
        </w:trPr>
        <w:tc>
          <w:tcPr>
            <w:tcW w:w="4761" w:type="dxa"/>
            <w:vMerge/>
            <w:tcBorders>
              <w:top w:val="nil"/>
              <w:left w:val="single" w:sz="4" w:space="0" w:color="auto"/>
              <w:bottom w:val="single" w:sz="4" w:space="0" w:color="000000"/>
              <w:right w:val="single" w:sz="4" w:space="0" w:color="auto"/>
            </w:tcBorders>
            <w:vAlign w:val="center"/>
            <w:hideMark/>
          </w:tcPr>
          <w:p w14:paraId="5B2984AB" w14:textId="77777777" w:rsidR="00EA2B62" w:rsidRPr="00EA2B62" w:rsidRDefault="00EA2B62" w:rsidP="00EA2B62">
            <w:pPr>
              <w:spacing w:before="0" w:after="0" w:line="240" w:lineRule="auto"/>
              <w:rPr>
                <w:rFonts w:ascii="Calibri" w:eastAsia="Times New Roman" w:hAnsi="Calibri" w:cs="Calibri"/>
                <w:color w:val="000000"/>
              </w:rPr>
            </w:pPr>
          </w:p>
        </w:tc>
        <w:tc>
          <w:tcPr>
            <w:tcW w:w="3548" w:type="dxa"/>
            <w:tcBorders>
              <w:top w:val="nil"/>
              <w:left w:val="nil"/>
              <w:bottom w:val="single" w:sz="4" w:space="0" w:color="auto"/>
              <w:right w:val="single" w:sz="4" w:space="0" w:color="auto"/>
            </w:tcBorders>
            <w:shd w:val="clear" w:color="auto" w:fill="auto"/>
            <w:vAlign w:val="center"/>
            <w:hideMark/>
          </w:tcPr>
          <w:p w14:paraId="62D37DB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Social media buttons are featured in header or footer.</w:t>
            </w:r>
          </w:p>
        </w:tc>
        <w:tc>
          <w:tcPr>
            <w:tcW w:w="823" w:type="dxa"/>
            <w:tcBorders>
              <w:top w:val="nil"/>
              <w:left w:val="nil"/>
              <w:bottom w:val="single" w:sz="4" w:space="0" w:color="auto"/>
              <w:right w:val="single" w:sz="4" w:space="0" w:color="auto"/>
            </w:tcBorders>
            <w:shd w:val="clear" w:color="auto" w:fill="auto"/>
            <w:noWrap/>
            <w:vAlign w:val="bottom"/>
            <w:hideMark/>
          </w:tcPr>
          <w:p w14:paraId="6689ECE1"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0.5</w:t>
            </w:r>
          </w:p>
        </w:tc>
        <w:tc>
          <w:tcPr>
            <w:tcW w:w="241" w:type="dxa"/>
            <w:tcBorders>
              <w:top w:val="nil"/>
              <w:left w:val="nil"/>
              <w:bottom w:val="single" w:sz="4" w:space="0" w:color="auto"/>
              <w:right w:val="single" w:sz="4" w:space="0" w:color="auto"/>
            </w:tcBorders>
            <w:shd w:val="clear" w:color="auto" w:fill="auto"/>
            <w:noWrap/>
            <w:vAlign w:val="center"/>
            <w:hideMark/>
          </w:tcPr>
          <w:p w14:paraId="54515E1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50925BFC"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19DFBA07"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6F04C1A"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84C3F8F" w14:textId="77777777" w:rsidTr="00EA2B62">
        <w:trPr>
          <w:trHeight w:val="293"/>
        </w:trPr>
        <w:tc>
          <w:tcPr>
            <w:tcW w:w="4761" w:type="dxa"/>
            <w:vMerge/>
            <w:tcBorders>
              <w:top w:val="nil"/>
              <w:left w:val="single" w:sz="4" w:space="0" w:color="auto"/>
              <w:bottom w:val="single" w:sz="4" w:space="0" w:color="000000"/>
              <w:right w:val="single" w:sz="4" w:space="0" w:color="auto"/>
            </w:tcBorders>
            <w:vAlign w:val="center"/>
            <w:hideMark/>
          </w:tcPr>
          <w:p w14:paraId="2812F670" w14:textId="77777777" w:rsidR="00EA2B62" w:rsidRPr="00EA2B62" w:rsidRDefault="00EA2B62" w:rsidP="00EA2B62">
            <w:pPr>
              <w:spacing w:before="0" w:after="0" w:line="240" w:lineRule="auto"/>
              <w:rPr>
                <w:rFonts w:ascii="Calibri" w:eastAsia="Times New Roman" w:hAnsi="Calibri" w:cs="Calibri"/>
                <w:color w:val="000000"/>
              </w:rPr>
            </w:pPr>
          </w:p>
        </w:tc>
        <w:tc>
          <w:tcPr>
            <w:tcW w:w="3548" w:type="dxa"/>
            <w:tcBorders>
              <w:top w:val="nil"/>
              <w:left w:val="nil"/>
              <w:bottom w:val="single" w:sz="4" w:space="0" w:color="auto"/>
              <w:right w:val="single" w:sz="4" w:space="0" w:color="auto"/>
            </w:tcBorders>
            <w:shd w:val="clear" w:color="auto" w:fill="auto"/>
            <w:vAlign w:val="center"/>
            <w:hideMark/>
          </w:tcPr>
          <w:p w14:paraId="7A84FDAD"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Website has an attractive masthead.</w:t>
            </w:r>
          </w:p>
        </w:tc>
        <w:tc>
          <w:tcPr>
            <w:tcW w:w="823" w:type="dxa"/>
            <w:tcBorders>
              <w:top w:val="nil"/>
              <w:left w:val="nil"/>
              <w:bottom w:val="single" w:sz="4" w:space="0" w:color="auto"/>
              <w:right w:val="single" w:sz="4" w:space="0" w:color="auto"/>
            </w:tcBorders>
            <w:shd w:val="clear" w:color="auto" w:fill="auto"/>
            <w:noWrap/>
            <w:vAlign w:val="bottom"/>
            <w:hideMark/>
          </w:tcPr>
          <w:p w14:paraId="5B04D1A1"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0.5</w:t>
            </w:r>
          </w:p>
        </w:tc>
        <w:tc>
          <w:tcPr>
            <w:tcW w:w="241" w:type="dxa"/>
            <w:tcBorders>
              <w:top w:val="nil"/>
              <w:left w:val="nil"/>
              <w:bottom w:val="single" w:sz="4" w:space="0" w:color="auto"/>
              <w:right w:val="single" w:sz="4" w:space="0" w:color="auto"/>
            </w:tcBorders>
            <w:shd w:val="clear" w:color="auto" w:fill="auto"/>
            <w:noWrap/>
            <w:vAlign w:val="center"/>
            <w:hideMark/>
          </w:tcPr>
          <w:p w14:paraId="62EAEA0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920CE88"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2AA015E4"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A74A78A"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0D80B910" w14:textId="77777777" w:rsidTr="00EA2B62">
        <w:trPr>
          <w:trHeight w:val="475"/>
        </w:trPr>
        <w:tc>
          <w:tcPr>
            <w:tcW w:w="4761" w:type="dxa"/>
            <w:vMerge w:val="restart"/>
            <w:tcBorders>
              <w:top w:val="nil"/>
              <w:left w:val="single" w:sz="4" w:space="0" w:color="auto"/>
              <w:bottom w:val="single" w:sz="4" w:space="0" w:color="000000"/>
              <w:right w:val="single" w:sz="4" w:space="0" w:color="auto"/>
            </w:tcBorders>
            <w:shd w:val="clear" w:color="auto" w:fill="auto"/>
            <w:vAlign w:val="center"/>
            <w:hideMark/>
          </w:tcPr>
          <w:p w14:paraId="302F366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Website clearly brands the chapter as a regional subsidiary of SGMP.</w:t>
            </w:r>
          </w:p>
        </w:tc>
        <w:tc>
          <w:tcPr>
            <w:tcW w:w="3548" w:type="dxa"/>
            <w:tcBorders>
              <w:top w:val="nil"/>
              <w:left w:val="nil"/>
              <w:bottom w:val="single" w:sz="4" w:space="0" w:color="auto"/>
              <w:right w:val="single" w:sz="4" w:space="0" w:color="auto"/>
            </w:tcBorders>
            <w:shd w:val="clear" w:color="auto" w:fill="auto"/>
            <w:vAlign w:val="center"/>
            <w:hideMark/>
          </w:tcPr>
          <w:p w14:paraId="1E46E503" w14:textId="77777777" w:rsidR="00EA2B62" w:rsidRPr="00EA2B62" w:rsidRDefault="00EA2B62" w:rsidP="00EA2B62">
            <w:pPr>
              <w:spacing w:before="0" w:after="0" w:line="240" w:lineRule="auto"/>
              <w:rPr>
                <w:rFonts w:ascii="Calibri" w:eastAsia="Times New Roman" w:hAnsi="Calibri" w:cs="Calibri"/>
                <w:color w:val="0563C1"/>
                <w:u w:val="single"/>
              </w:rPr>
            </w:pPr>
            <w:hyperlink r:id="rId8" w:history="1">
              <w:r w:rsidRPr="00EA2B62">
                <w:rPr>
                  <w:rFonts w:ascii="Calibri" w:eastAsia="Times New Roman" w:hAnsi="Calibri" w:cs="Calibri"/>
                  <w:color w:val="0563C1"/>
                  <w:u w:val="single"/>
                </w:rPr>
                <w:t>SGMP logo is listed, with link to www.sgmp.org.</w:t>
              </w:r>
            </w:hyperlink>
          </w:p>
        </w:tc>
        <w:tc>
          <w:tcPr>
            <w:tcW w:w="823" w:type="dxa"/>
            <w:tcBorders>
              <w:top w:val="nil"/>
              <w:left w:val="nil"/>
              <w:bottom w:val="single" w:sz="4" w:space="0" w:color="auto"/>
              <w:right w:val="single" w:sz="4" w:space="0" w:color="auto"/>
            </w:tcBorders>
            <w:shd w:val="clear" w:color="auto" w:fill="auto"/>
            <w:noWrap/>
            <w:vAlign w:val="bottom"/>
            <w:hideMark/>
          </w:tcPr>
          <w:p w14:paraId="20CC6488"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5C3970F9"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22AFE9CF"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51A96C83"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6BB4ADE9"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73CDBBB1" w14:textId="77777777" w:rsidTr="00EA2B62">
        <w:trPr>
          <w:trHeight w:val="475"/>
        </w:trPr>
        <w:tc>
          <w:tcPr>
            <w:tcW w:w="4761" w:type="dxa"/>
            <w:vMerge/>
            <w:tcBorders>
              <w:top w:val="nil"/>
              <w:left w:val="single" w:sz="4" w:space="0" w:color="auto"/>
              <w:bottom w:val="single" w:sz="4" w:space="0" w:color="000000"/>
              <w:right w:val="single" w:sz="4" w:space="0" w:color="auto"/>
            </w:tcBorders>
            <w:vAlign w:val="center"/>
            <w:hideMark/>
          </w:tcPr>
          <w:p w14:paraId="1E484034" w14:textId="77777777" w:rsidR="00EA2B62" w:rsidRPr="00EA2B62" w:rsidRDefault="00EA2B62" w:rsidP="00EA2B62">
            <w:pPr>
              <w:spacing w:before="0" w:after="0" w:line="240" w:lineRule="auto"/>
              <w:rPr>
                <w:rFonts w:ascii="Calibri" w:eastAsia="Times New Roman" w:hAnsi="Calibri" w:cs="Calibri"/>
                <w:color w:val="000000"/>
              </w:rPr>
            </w:pPr>
          </w:p>
        </w:tc>
        <w:tc>
          <w:tcPr>
            <w:tcW w:w="3548" w:type="dxa"/>
            <w:tcBorders>
              <w:top w:val="nil"/>
              <w:left w:val="nil"/>
              <w:bottom w:val="single" w:sz="4" w:space="0" w:color="auto"/>
              <w:right w:val="single" w:sz="4" w:space="0" w:color="auto"/>
            </w:tcBorders>
            <w:shd w:val="clear" w:color="auto" w:fill="auto"/>
            <w:vAlign w:val="center"/>
            <w:hideMark/>
          </w:tcPr>
          <w:p w14:paraId="54D3D6D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Chapter Board contact information is listed.</w:t>
            </w:r>
          </w:p>
        </w:tc>
        <w:tc>
          <w:tcPr>
            <w:tcW w:w="823" w:type="dxa"/>
            <w:tcBorders>
              <w:top w:val="nil"/>
              <w:left w:val="nil"/>
              <w:bottom w:val="single" w:sz="4" w:space="0" w:color="auto"/>
              <w:right w:val="single" w:sz="4" w:space="0" w:color="auto"/>
            </w:tcBorders>
            <w:shd w:val="clear" w:color="auto" w:fill="auto"/>
            <w:noWrap/>
            <w:vAlign w:val="bottom"/>
            <w:hideMark/>
          </w:tcPr>
          <w:p w14:paraId="5DE6E387"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7DB3ACEC"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70FDD5BD"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54FDA52D"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21B69062"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6C481EC7" w14:textId="77777777" w:rsidTr="00EA2B62">
        <w:trPr>
          <w:trHeight w:val="475"/>
        </w:trPr>
        <w:tc>
          <w:tcPr>
            <w:tcW w:w="4761" w:type="dxa"/>
            <w:vMerge/>
            <w:tcBorders>
              <w:top w:val="nil"/>
              <w:left w:val="single" w:sz="4" w:space="0" w:color="auto"/>
              <w:bottom w:val="single" w:sz="4" w:space="0" w:color="000000"/>
              <w:right w:val="single" w:sz="4" w:space="0" w:color="auto"/>
            </w:tcBorders>
            <w:vAlign w:val="center"/>
            <w:hideMark/>
          </w:tcPr>
          <w:p w14:paraId="36A66911" w14:textId="77777777" w:rsidR="00EA2B62" w:rsidRPr="00EA2B62" w:rsidRDefault="00EA2B62" w:rsidP="00EA2B62">
            <w:pPr>
              <w:spacing w:before="0" w:after="0" w:line="240" w:lineRule="auto"/>
              <w:rPr>
                <w:rFonts w:ascii="Calibri" w:eastAsia="Times New Roman" w:hAnsi="Calibri" w:cs="Calibri"/>
                <w:color w:val="000000"/>
              </w:rPr>
            </w:pPr>
          </w:p>
        </w:tc>
        <w:tc>
          <w:tcPr>
            <w:tcW w:w="3548" w:type="dxa"/>
            <w:tcBorders>
              <w:top w:val="nil"/>
              <w:left w:val="nil"/>
              <w:bottom w:val="single" w:sz="4" w:space="0" w:color="auto"/>
              <w:right w:val="single" w:sz="4" w:space="0" w:color="auto"/>
            </w:tcBorders>
            <w:shd w:val="clear" w:color="auto" w:fill="auto"/>
            <w:vAlign w:val="center"/>
            <w:hideMark/>
          </w:tcPr>
          <w:p w14:paraId="29197D1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Chapter history is presented on any subpage linked from main navigation.</w:t>
            </w:r>
          </w:p>
        </w:tc>
        <w:tc>
          <w:tcPr>
            <w:tcW w:w="823" w:type="dxa"/>
            <w:tcBorders>
              <w:top w:val="nil"/>
              <w:left w:val="nil"/>
              <w:bottom w:val="single" w:sz="4" w:space="0" w:color="auto"/>
              <w:right w:val="single" w:sz="4" w:space="0" w:color="auto"/>
            </w:tcBorders>
            <w:shd w:val="clear" w:color="auto" w:fill="auto"/>
            <w:noWrap/>
            <w:vAlign w:val="bottom"/>
            <w:hideMark/>
          </w:tcPr>
          <w:p w14:paraId="51E0422E"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2357B75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7721CCF6"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66C0EE54"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283FB30"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DEC659B" w14:textId="77777777" w:rsidTr="00EA2B62">
        <w:trPr>
          <w:trHeight w:val="475"/>
        </w:trPr>
        <w:tc>
          <w:tcPr>
            <w:tcW w:w="4761" w:type="dxa"/>
            <w:vMerge w:val="restart"/>
            <w:tcBorders>
              <w:top w:val="nil"/>
              <w:left w:val="single" w:sz="4" w:space="0" w:color="auto"/>
              <w:bottom w:val="single" w:sz="4" w:space="0" w:color="000000"/>
              <w:right w:val="single" w:sz="4" w:space="0" w:color="auto"/>
            </w:tcBorders>
            <w:shd w:val="clear" w:color="auto" w:fill="auto"/>
            <w:vAlign w:val="center"/>
            <w:hideMark/>
          </w:tcPr>
          <w:p w14:paraId="25D196E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Website is focused on chapter professional development opportunities.</w:t>
            </w:r>
          </w:p>
        </w:tc>
        <w:tc>
          <w:tcPr>
            <w:tcW w:w="3548" w:type="dxa"/>
            <w:tcBorders>
              <w:top w:val="nil"/>
              <w:left w:val="nil"/>
              <w:bottom w:val="single" w:sz="4" w:space="0" w:color="auto"/>
              <w:right w:val="single" w:sz="4" w:space="0" w:color="auto"/>
            </w:tcBorders>
            <w:shd w:val="clear" w:color="auto" w:fill="auto"/>
            <w:vAlign w:val="center"/>
            <w:hideMark/>
          </w:tcPr>
          <w:p w14:paraId="7497EBD2"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Chapter/committee activities are listed.</w:t>
            </w:r>
          </w:p>
        </w:tc>
        <w:tc>
          <w:tcPr>
            <w:tcW w:w="823" w:type="dxa"/>
            <w:tcBorders>
              <w:top w:val="nil"/>
              <w:left w:val="nil"/>
              <w:bottom w:val="single" w:sz="4" w:space="0" w:color="auto"/>
              <w:right w:val="single" w:sz="4" w:space="0" w:color="auto"/>
            </w:tcBorders>
            <w:shd w:val="clear" w:color="auto" w:fill="auto"/>
            <w:noWrap/>
            <w:vAlign w:val="bottom"/>
            <w:hideMark/>
          </w:tcPr>
          <w:p w14:paraId="033EBC72"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18D01D49"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03003206"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398BB2A6"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F515310"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A4EAA48" w14:textId="77777777" w:rsidTr="00EA2B62">
        <w:trPr>
          <w:trHeight w:val="712"/>
        </w:trPr>
        <w:tc>
          <w:tcPr>
            <w:tcW w:w="4761" w:type="dxa"/>
            <w:vMerge/>
            <w:tcBorders>
              <w:top w:val="nil"/>
              <w:left w:val="single" w:sz="4" w:space="0" w:color="auto"/>
              <w:bottom w:val="single" w:sz="4" w:space="0" w:color="000000"/>
              <w:right w:val="single" w:sz="4" w:space="0" w:color="auto"/>
            </w:tcBorders>
            <w:vAlign w:val="center"/>
            <w:hideMark/>
          </w:tcPr>
          <w:p w14:paraId="6102A826" w14:textId="77777777" w:rsidR="00EA2B62" w:rsidRPr="00EA2B62" w:rsidRDefault="00EA2B62" w:rsidP="00EA2B62">
            <w:pPr>
              <w:spacing w:before="0" w:after="0" w:line="240" w:lineRule="auto"/>
              <w:rPr>
                <w:rFonts w:ascii="Calibri" w:eastAsia="Times New Roman" w:hAnsi="Calibri" w:cs="Calibri"/>
                <w:color w:val="000000"/>
              </w:rPr>
            </w:pPr>
          </w:p>
        </w:tc>
        <w:tc>
          <w:tcPr>
            <w:tcW w:w="3548" w:type="dxa"/>
            <w:tcBorders>
              <w:top w:val="nil"/>
              <w:left w:val="nil"/>
              <w:bottom w:val="single" w:sz="4" w:space="0" w:color="auto"/>
              <w:right w:val="single" w:sz="4" w:space="0" w:color="auto"/>
            </w:tcBorders>
            <w:shd w:val="clear" w:color="auto" w:fill="auto"/>
            <w:vAlign w:val="center"/>
            <w:hideMark/>
          </w:tcPr>
          <w:p w14:paraId="3DF9A68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Calendar of activities is available on the homepage or linked prominently from the homepage.</w:t>
            </w:r>
          </w:p>
        </w:tc>
        <w:tc>
          <w:tcPr>
            <w:tcW w:w="823" w:type="dxa"/>
            <w:tcBorders>
              <w:top w:val="nil"/>
              <w:left w:val="nil"/>
              <w:bottom w:val="single" w:sz="4" w:space="0" w:color="auto"/>
              <w:right w:val="single" w:sz="4" w:space="0" w:color="auto"/>
            </w:tcBorders>
            <w:shd w:val="clear" w:color="auto" w:fill="auto"/>
            <w:noWrap/>
            <w:vAlign w:val="bottom"/>
            <w:hideMark/>
          </w:tcPr>
          <w:p w14:paraId="2D765206"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2F3586E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3383F8EC"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68F13C64"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9A6AD2F"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714758F" w14:textId="77777777" w:rsidTr="00EA2B62">
        <w:trPr>
          <w:trHeight w:val="950"/>
        </w:trPr>
        <w:tc>
          <w:tcPr>
            <w:tcW w:w="4761" w:type="dxa"/>
            <w:vMerge/>
            <w:tcBorders>
              <w:top w:val="nil"/>
              <w:left w:val="single" w:sz="4" w:space="0" w:color="auto"/>
              <w:bottom w:val="single" w:sz="4" w:space="0" w:color="000000"/>
              <w:right w:val="single" w:sz="4" w:space="0" w:color="auto"/>
            </w:tcBorders>
            <w:vAlign w:val="center"/>
            <w:hideMark/>
          </w:tcPr>
          <w:p w14:paraId="16E76D91" w14:textId="77777777" w:rsidR="00EA2B62" w:rsidRPr="00EA2B62" w:rsidRDefault="00EA2B62" w:rsidP="00EA2B62">
            <w:pPr>
              <w:spacing w:before="0" w:after="0" w:line="240" w:lineRule="auto"/>
              <w:rPr>
                <w:rFonts w:ascii="Calibri" w:eastAsia="Times New Roman" w:hAnsi="Calibri" w:cs="Calibri"/>
                <w:color w:val="000000"/>
              </w:rPr>
            </w:pPr>
          </w:p>
        </w:tc>
        <w:tc>
          <w:tcPr>
            <w:tcW w:w="3548" w:type="dxa"/>
            <w:tcBorders>
              <w:top w:val="nil"/>
              <w:left w:val="nil"/>
              <w:bottom w:val="single" w:sz="4" w:space="0" w:color="auto"/>
              <w:right w:val="single" w:sz="4" w:space="0" w:color="auto"/>
            </w:tcBorders>
            <w:shd w:val="clear" w:color="auto" w:fill="auto"/>
            <w:vAlign w:val="center"/>
            <w:hideMark/>
          </w:tcPr>
          <w:p w14:paraId="47630C3F"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All events/activities include the following information: Title of Event, Date/Time, Location, Sponsors, Pricing, Description, Link to Registration</w:t>
            </w:r>
          </w:p>
        </w:tc>
        <w:tc>
          <w:tcPr>
            <w:tcW w:w="823" w:type="dxa"/>
            <w:tcBorders>
              <w:top w:val="nil"/>
              <w:left w:val="nil"/>
              <w:bottom w:val="single" w:sz="4" w:space="0" w:color="auto"/>
              <w:right w:val="single" w:sz="4" w:space="0" w:color="auto"/>
            </w:tcBorders>
            <w:shd w:val="clear" w:color="auto" w:fill="auto"/>
            <w:noWrap/>
            <w:vAlign w:val="bottom"/>
            <w:hideMark/>
          </w:tcPr>
          <w:p w14:paraId="3DD9AC0C"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62AA160F"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321D2527"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23270BA2"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2BF5FDC0"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E8712BD"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06EEBB6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Website has few/no errors in spelling, grammar, and writing tone &amp; style is clear and professional.</w:t>
            </w:r>
          </w:p>
        </w:tc>
        <w:tc>
          <w:tcPr>
            <w:tcW w:w="3548" w:type="dxa"/>
            <w:tcBorders>
              <w:top w:val="nil"/>
              <w:left w:val="nil"/>
              <w:bottom w:val="single" w:sz="4" w:space="0" w:color="auto"/>
              <w:right w:val="single" w:sz="4" w:space="0" w:color="auto"/>
            </w:tcBorders>
            <w:shd w:val="clear" w:color="auto" w:fill="auto"/>
            <w:vAlign w:val="bottom"/>
            <w:hideMark/>
          </w:tcPr>
          <w:p w14:paraId="0F973635"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bottom"/>
            <w:hideMark/>
          </w:tcPr>
          <w:p w14:paraId="37074B0C"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0.5</w:t>
            </w:r>
          </w:p>
        </w:tc>
        <w:tc>
          <w:tcPr>
            <w:tcW w:w="241" w:type="dxa"/>
            <w:tcBorders>
              <w:top w:val="nil"/>
              <w:left w:val="nil"/>
              <w:bottom w:val="single" w:sz="4" w:space="0" w:color="auto"/>
              <w:right w:val="single" w:sz="4" w:space="0" w:color="auto"/>
            </w:tcBorders>
            <w:shd w:val="clear" w:color="auto" w:fill="auto"/>
            <w:noWrap/>
            <w:vAlign w:val="center"/>
            <w:hideMark/>
          </w:tcPr>
          <w:p w14:paraId="2DD6E34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27D8EA90"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7AB67C2"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5B86854"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7AAE4D33"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7EE6CDA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Advertising content is clean, clear, fair, linked, accessible, and not distracting to the main site content.</w:t>
            </w:r>
          </w:p>
        </w:tc>
        <w:tc>
          <w:tcPr>
            <w:tcW w:w="3548" w:type="dxa"/>
            <w:tcBorders>
              <w:top w:val="nil"/>
              <w:left w:val="nil"/>
              <w:bottom w:val="single" w:sz="4" w:space="0" w:color="auto"/>
              <w:right w:val="single" w:sz="4" w:space="0" w:color="auto"/>
            </w:tcBorders>
            <w:shd w:val="clear" w:color="auto" w:fill="auto"/>
            <w:vAlign w:val="bottom"/>
            <w:hideMark/>
          </w:tcPr>
          <w:p w14:paraId="776C5635"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bottom"/>
            <w:hideMark/>
          </w:tcPr>
          <w:p w14:paraId="123427AB"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0.5</w:t>
            </w:r>
          </w:p>
        </w:tc>
        <w:tc>
          <w:tcPr>
            <w:tcW w:w="241" w:type="dxa"/>
            <w:tcBorders>
              <w:top w:val="nil"/>
              <w:left w:val="nil"/>
              <w:bottom w:val="single" w:sz="4" w:space="0" w:color="auto"/>
              <w:right w:val="single" w:sz="4" w:space="0" w:color="auto"/>
            </w:tcBorders>
            <w:shd w:val="clear" w:color="auto" w:fill="auto"/>
            <w:noWrap/>
            <w:vAlign w:val="center"/>
            <w:hideMark/>
          </w:tcPr>
          <w:p w14:paraId="75E27AB3"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0C8A0BFB"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26FA65D7"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6F21B1C9"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B130941"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0BD48E0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Pages have been tagged with Search Engine Optimization (SEO) parameters to increase keyword search visibility.</w:t>
            </w:r>
          </w:p>
        </w:tc>
        <w:tc>
          <w:tcPr>
            <w:tcW w:w="3548" w:type="dxa"/>
            <w:tcBorders>
              <w:top w:val="nil"/>
              <w:left w:val="nil"/>
              <w:bottom w:val="single" w:sz="4" w:space="0" w:color="auto"/>
              <w:right w:val="single" w:sz="4" w:space="0" w:color="auto"/>
            </w:tcBorders>
            <w:shd w:val="clear" w:color="auto" w:fill="auto"/>
            <w:vAlign w:val="bottom"/>
            <w:hideMark/>
          </w:tcPr>
          <w:p w14:paraId="74583BD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bottom"/>
            <w:hideMark/>
          </w:tcPr>
          <w:p w14:paraId="77FC7687"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2B5C079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049AF629"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7E22403"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498C6BDE"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3F4B964C" w14:textId="77777777" w:rsidTr="00EA2B62">
        <w:trPr>
          <w:trHeight w:val="237"/>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1456C1C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Website is updated at least monthly.</w:t>
            </w:r>
          </w:p>
        </w:tc>
        <w:tc>
          <w:tcPr>
            <w:tcW w:w="3548" w:type="dxa"/>
            <w:tcBorders>
              <w:top w:val="nil"/>
              <w:left w:val="nil"/>
              <w:bottom w:val="single" w:sz="4" w:space="0" w:color="auto"/>
              <w:right w:val="single" w:sz="4" w:space="0" w:color="auto"/>
            </w:tcBorders>
            <w:shd w:val="clear" w:color="auto" w:fill="auto"/>
            <w:vAlign w:val="bottom"/>
            <w:hideMark/>
          </w:tcPr>
          <w:p w14:paraId="5F54CDD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bottom"/>
            <w:hideMark/>
          </w:tcPr>
          <w:p w14:paraId="536A06E0"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1</w:t>
            </w:r>
          </w:p>
        </w:tc>
        <w:tc>
          <w:tcPr>
            <w:tcW w:w="241" w:type="dxa"/>
            <w:tcBorders>
              <w:top w:val="nil"/>
              <w:left w:val="nil"/>
              <w:bottom w:val="single" w:sz="4" w:space="0" w:color="auto"/>
              <w:right w:val="single" w:sz="4" w:space="0" w:color="auto"/>
            </w:tcBorders>
            <w:shd w:val="clear" w:color="auto" w:fill="auto"/>
            <w:noWrap/>
            <w:vAlign w:val="center"/>
            <w:hideMark/>
          </w:tcPr>
          <w:p w14:paraId="2596A1AF"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1EC5760A"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184E31B5"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AD59897"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1B34891" w14:textId="77777777" w:rsidTr="00EA2B62">
        <w:trPr>
          <w:trHeight w:val="251"/>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51D1B95A" w14:textId="77777777" w:rsidR="00EA2B62" w:rsidRPr="00EA2B62" w:rsidRDefault="00EA2B62" w:rsidP="00EA2B62">
            <w:pPr>
              <w:spacing w:before="0" w:after="0" w:line="240" w:lineRule="auto"/>
              <w:rPr>
                <w:rFonts w:ascii="Calibri" w:eastAsia="Times New Roman" w:hAnsi="Calibri" w:cs="Calibri"/>
                <w:b/>
                <w:bCs/>
                <w:color w:val="000000"/>
              </w:rPr>
            </w:pPr>
            <w:r w:rsidRPr="00EA2B62">
              <w:rPr>
                <w:rFonts w:ascii="Calibri" w:eastAsia="Times New Roman" w:hAnsi="Calibri" w:cs="Calibri"/>
                <w:b/>
                <w:bCs/>
                <w:color w:val="000000"/>
              </w:rPr>
              <w:t>Sample Submitted for Website</w:t>
            </w:r>
          </w:p>
        </w:tc>
        <w:tc>
          <w:tcPr>
            <w:tcW w:w="3548" w:type="dxa"/>
            <w:tcBorders>
              <w:top w:val="nil"/>
              <w:left w:val="nil"/>
              <w:bottom w:val="single" w:sz="4" w:space="0" w:color="auto"/>
              <w:right w:val="single" w:sz="4" w:space="0" w:color="auto"/>
            </w:tcBorders>
            <w:shd w:val="clear" w:color="000000" w:fill="D9E1F2"/>
            <w:vAlign w:val="bottom"/>
            <w:hideMark/>
          </w:tcPr>
          <w:p w14:paraId="75C0801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000000" w:fill="D9E1F2"/>
            <w:noWrap/>
            <w:vAlign w:val="bottom"/>
            <w:hideMark/>
          </w:tcPr>
          <w:p w14:paraId="74FE0C3A"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5</w:t>
            </w:r>
          </w:p>
        </w:tc>
        <w:tc>
          <w:tcPr>
            <w:tcW w:w="241" w:type="dxa"/>
            <w:tcBorders>
              <w:top w:val="nil"/>
              <w:left w:val="nil"/>
              <w:bottom w:val="single" w:sz="4" w:space="0" w:color="auto"/>
              <w:right w:val="single" w:sz="4" w:space="0" w:color="auto"/>
            </w:tcBorders>
            <w:shd w:val="clear" w:color="auto" w:fill="auto"/>
            <w:noWrap/>
            <w:vAlign w:val="center"/>
            <w:hideMark/>
          </w:tcPr>
          <w:p w14:paraId="5127F73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0544EE34"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072EADA"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r w:rsidRPr="00EA2B62">
              <w:rPr>
                <w:rFonts w:ascii="Calibri" w:eastAsia="Times New Roman" w:hAnsi="Calibri" w:cs="Calibri"/>
                <w:b/>
                <w:bCs/>
                <w:color w:val="000000"/>
                <w:u w:val="single"/>
              </w:rPr>
              <w:t>Website Award</w:t>
            </w:r>
          </w:p>
        </w:tc>
        <w:tc>
          <w:tcPr>
            <w:tcW w:w="812" w:type="dxa"/>
            <w:tcBorders>
              <w:top w:val="nil"/>
              <w:left w:val="nil"/>
              <w:bottom w:val="nil"/>
              <w:right w:val="nil"/>
            </w:tcBorders>
            <w:shd w:val="clear" w:color="auto" w:fill="auto"/>
            <w:noWrap/>
            <w:vAlign w:val="bottom"/>
            <w:hideMark/>
          </w:tcPr>
          <w:p w14:paraId="13A87C3F"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p>
        </w:tc>
      </w:tr>
      <w:tr w:rsidR="00EA2B62" w:rsidRPr="00EA2B62" w14:paraId="47AE3804" w14:textId="77777777" w:rsidTr="00EA2B62">
        <w:trPr>
          <w:trHeight w:val="489"/>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15F3A7B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Total Users (should be greater than your chapter membership number in any month)</w:t>
            </w:r>
          </w:p>
        </w:tc>
        <w:tc>
          <w:tcPr>
            <w:tcW w:w="3548" w:type="dxa"/>
            <w:tcBorders>
              <w:top w:val="nil"/>
              <w:left w:val="nil"/>
              <w:bottom w:val="single" w:sz="4" w:space="0" w:color="auto"/>
              <w:right w:val="single" w:sz="4" w:space="0" w:color="auto"/>
            </w:tcBorders>
            <w:shd w:val="clear" w:color="000000" w:fill="D9E1F2"/>
            <w:vAlign w:val="bottom"/>
            <w:hideMark/>
          </w:tcPr>
          <w:p w14:paraId="3F74C99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val="restart"/>
            <w:tcBorders>
              <w:top w:val="nil"/>
              <w:left w:val="single" w:sz="4" w:space="0" w:color="auto"/>
              <w:bottom w:val="single" w:sz="4" w:space="0" w:color="auto"/>
              <w:right w:val="single" w:sz="4" w:space="0" w:color="auto"/>
            </w:tcBorders>
            <w:shd w:val="clear" w:color="000000" w:fill="D9E1F2"/>
            <w:noWrap/>
            <w:vAlign w:val="center"/>
            <w:hideMark/>
          </w:tcPr>
          <w:p w14:paraId="7E6606E8"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5</w:t>
            </w:r>
          </w:p>
        </w:tc>
        <w:tc>
          <w:tcPr>
            <w:tcW w:w="2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23F1D0"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1D007209"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52382F6"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center"/>
            <w:hideMark/>
          </w:tcPr>
          <w:p w14:paraId="2E63D9FB"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Out of 10</w:t>
            </w:r>
          </w:p>
        </w:tc>
      </w:tr>
      <w:tr w:rsidR="00EA2B62" w:rsidRPr="00EA2B62" w14:paraId="6657C6FF" w14:textId="77777777" w:rsidTr="00EA2B62">
        <w:trPr>
          <w:trHeight w:val="475"/>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01A7D663"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Total Unique Users (should be greater than or equal to your chapter membership number in any month)</w:t>
            </w:r>
          </w:p>
        </w:tc>
        <w:tc>
          <w:tcPr>
            <w:tcW w:w="3548" w:type="dxa"/>
            <w:tcBorders>
              <w:top w:val="nil"/>
              <w:left w:val="nil"/>
              <w:bottom w:val="single" w:sz="4" w:space="0" w:color="auto"/>
              <w:right w:val="single" w:sz="4" w:space="0" w:color="auto"/>
            </w:tcBorders>
            <w:shd w:val="clear" w:color="000000" w:fill="D9E1F2"/>
            <w:vAlign w:val="bottom"/>
            <w:hideMark/>
          </w:tcPr>
          <w:p w14:paraId="1ED83AC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auto"/>
              <w:right w:val="single" w:sz="4" w:space="0" w:color="auto"/>
            </w:tcBorders>
            <w:vAlign w:val="center"/>
            <w:hideMark/>
          </w:tcPr>
          <w:p w14:paraId="6853C194"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70363593"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6AB232A6"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514DFA06"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77D8B5A"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1F0318B" w14:textId="77777777" w:rsidTr="00EA2B62">
        <w:trPr>
          <w:trHeight w:val="237"/>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507A138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Time on page (greater than 50 seconds)</w:t>
            </w:r>
          </w:p>
        </w:tc>
        <w:tc>
          <w:tcPr>
            <w:tcW w:w="3548" w:type="dxa"/>
            <w:tcBorders>
              <w:top w:val="nil"/>
              <w:left w:val="nil"/>
              <w:bottom w:val="single" w:sz="4" w:space="0" w:color="auto"/>
              <w:right w:val="single" w:sz="4" w:space="0" w:color="auto"/>
            </w:tcBorders>
            <w:shd w:val="clear" w:color="000000" w:fill="D9E1F2"/>
            <w:vAlign w:val="bottom"/>
            <w:hideMark/>
          </w:tcPr>
          <w:p w14:paraId="764C1BA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auto"/>
              <w:right w:val="single" w:sz="4" w:space="0" w:color="auto"/>
            </w:tcBorders>
            <w:vAlign w:val="center"/>
            <w:hideMark/>
          </w:tcPr>
          <w:p w14:paraId="60CDA7F0"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4CB08D1C"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2C224CBB"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3AE66871"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4418DF8"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2794D76" w14:textId="77777777" w:rsidTr="00EA2B62">
        <w:trPr>
          <w:trHeight w:val="237"/>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06A9822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Bounce rate (lower than 40%)</w:t>
            </w:r>
          </w:p>
        </w:tc>
        <w:tc>
          <w:tcPr>
            <w:tcW w:w="3548" w:type="dxa"/>
            <w:tcBorders>
              <w:top w:val="nil"/>
              <w:left w:val="nil"/>
              <w:bottom w:val="single" w:sz="4" w:space="0" w:color="auto"/>
              <w:right w:val="single" w:sz="4" w:space="0" w:color="auto"/>
            </w:tcBorders>
            <w:shd w:val="clear" w:color="000000" w:fill="D9E1F2"/>
            <w:vAlign w:val="bottom"/>
            <w:hideMark/>
          </w:tcPr>
          <w:p w14:paraId="2FF2F82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auto"/>
              <w:right w:val="single" w:sz="4" w:space="0" w:color="auto"/>
            </w:tcBorders>
            <w:vAlign w:val="center"/>
            <w:hideMark/>
          </w:tcPr>
          <w:p w14:paraId="17268573"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3BDA56BB"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423E287D"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65A4141B"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62A441B3"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0CE52FE" w14:textId="77777777" w:rsidTr="00EA2B62">
        <w:trPr>
          <w:trHeight w:val="237"/>
        </w:trPr>
        <w:tc>
          <w:tcPr>
            <w:tcW w:w="4761" w:type="dxa"/>
            <w:tcBorders>
              <w:top w:val="nil"/>
              <w:left w:val="nil"/>
              <w:bottom w:val="nil"/>
              <w:right w:val="nil"/>
            </w:tcBorders>
            <w:shd w:val="clear" w:color="auto" w:fill="auto"/>
            <w:vAlign w:val="bottom"/>
            <w:hideMark/>
          </w:tcPr>
          <w:p w14:paraId="129D951E" w14:textId="77777777" w:rsidR="00EA2B62" w:rsidRPr="00EA2B62" w:rsidRDefault="00EA2B62" w:rsidP="00EA2B62">
            <w:pPr>
              <w:spacing w:before="0" w:after="0" w:line="240" w:lineRule="auto"/>
              <w:rPr>
                <w:rFonts w:ascii="Times New Roman" w:eastAsia="Times New Roman" w:hAnsi="Times New Roman" w:cs="Times New Roman"/>
              </w:rPr>
            </w:pPr>
          </w:p>
        </w:tc>
        <w:tc>
          <w:tcPr>
            <w:tcW w:w="3548" w:type="dxa"/>
            <w:tcBorders>
              <w:top w:val="nil"/>
              <w:left w:val="nil"/>
              <w:bottom w:val="nil"/>
              <w:right w:val="nil"/>
            </w:tcBorders>
            <w:shd w:val="clear" w:color="auto" w:fill="auto"/>
            <w:vAlign w:val="bottom"/>
            <w:hideMark/>
          </w:tcPr>
          <w:p w14:paraId="426E4CEE" w14:textId="77777777" w:rsidR="00EA2B62" w:rsidRPr="00EA2B62" w:rsidRDefault="00EA2B62" w:rsidP="00EA2B62">
            <w:pPr>
              <w:spacing w:before="0" w:after="0" w:line="240" w:lineRule="auto"/>
              <w:rPr>
                <w:rFonts w:ascii="Times New Roman" w:eastAsia="Times New Roman" w:hAnsi="Times New Roman" w:cs="Times New Roman"/>
              </w:rPr>
            </w:pPr>
          </w:p>
        </w:tc>
        <w:tc>
          <w:tcPr>
            <w:tcW w:w="823" w:type="dxa"/>
            <w:tcBorders>
              <w:top w:val="nil"/>
              <w:left w:val="nil"/>
              <w:bottom w:val="nil"/>
              <w:right w:val="nil"/>
            </w:tcBorders>
            <w:shd w:val="clear" w:color="auto" w:fill="auto"/>
            <w:noWrap/>
            <w:vAlign w:val="bottom"/>
            <w:hideMark/>
          </w:tcPr>
          <w:p w14:paraId="1C8A26AC" w14:textId="77777777" w:rsidR="00EA2B62" w:rsidRPr="00EA2B62" w:rsidRDefault="00EA2B62" w:rsidP="00EA2B62">
            <w:pPr>
              <w:spacing w:before="0" w:after="0" w:line="240" w:lineRule="auto"/>
              <w:rPr>
                <w:rFonts w:ascii="Times New Roman" w:eastAsia="Times New Roman" w:hAnsi="Times New Roman" w:cs="Times New Roman"/>
              </w:rPr>
            </w:pPr>
          </w:p>
        </w:tc>
        <w:tc>
          <w:tcPr>
            <w:tcW w:w="241" w:type="dxa"/>
            <w:tcBorders>
              <w:top w:val="nil"/>
              <w:left w:val="nil"/>
              <w:bottom w:val="nil"/>
              <w:right w:val="nil"/>
            </w:tcBorders>
            <w:shd w:val="clear" w:color="auto" w:fill="auto"/>
            <w:noWrap/>
            <w:vAlign w:val="center"/>
            <w:hideMark/>
          </w:tcPr>
          <w:p w14:paraId="7AFA50A6"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6FF4EB09"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21E9A67E"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BA4EABF"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7BEC48F0" w14:textId="77777777" w:rsidTr="00EA2B62">
        <w:trPr>
          <w:trHeight w:val="251"/>
        </w:trPr>
        <w:tc>
          <w:tcPr>
            <w:tcW w:w="9375" w:type="dxa"/>
            <w:gridSpan w:val="4"/>
            <w:tcBorders>
              <w:top w:val="nil"/>
              <w:left w:val="nil"/>
              <w:bottom w:val="nil"/>
              <w:right w:val="nil"/>
            </w:tcBorders>
            <w:shd w:val="clear" w:color="000000" w:fill="E7E6E6"/>
            <w:vAlign w:val="center"/>
            <w:hideMark/>
          </w:tcPr>
          <w:p w14:paraId="26529731" w14:textId="77777777" w:rsidR="00EA2B62" w:rsidRPr="00EA2B62" w:rsidRDefault="00EA2B62" w:rsidP="00EA2B62">
            <w:pPr>
              <w:spacing w:before="0" w:after="0" w:line="240" w:lineRule="auto"/>
              <w:jc w:val="center"/>
              <w:rPr>
                <w:rFonts w:ascii="Calibri" w:eastAsia="Times New Roman" w:hAnsi="Calibri" w:cs="Calibri"/>
                <w:color w:val="000000"/>
                <w:u w:val="single"/>
              </w:rPr>
            </w:pPr>
            <w:r w:rsidRPr="00EA2B62">
              <w:rPr>
                <w:rFonts w:ascii="Calibri" w:eastAsia="Times New Roman" w:hAnsi="Calibri" w:cs="Calibri"/>
                <w:color w:val="000000"/>
                <w:u w:val="single"/>
              </w:rPr>
              <w:t>SOCIAL MEDIA</w:t>
            </w:r>
          </w:p>
        </w:tc>
        <w:tc>
          <w:tcPr>
            <w:tcW w:w="205" w:type="dxa"/>
            <w:tcBorders>
              <w:top w:val="nil"/>
              <w:left w:val="nil"/>
              <w:bottom w:val="nil"/>
              <w:right w:val="nil"/>
            </w:tcBorders>
            <w:shd w:val="clear" w:color="auto" w:fill="auto"/>
            <w:noWrap/>
            <w:vAlign w:val="bottom"/>
            <w:hideMark/>
          </w:tcPr>
          <w:p w14:paraId="497F0020" w14:textId="77777777" w:rsidR="00EA2B62" w:rsidRPr="00EA2B62" w:rsidRDefault="00EA2B62" w:rsidP="00EA2B62">
            <w:pPr>
              <w:spacing w:before="0" w:after="0" w:line="240" w:lineRule="auto"/>
              <w:jc w:val="center"/>
              <w:rPr>
                <w:rFonts w:ascii="Calibri" w:eastAsia="Times New Roman" w:hAnsi="Calibri" w:cs="Calibri"/>
                <w:color w:val="000000"/>
                <w:u w:val="single"/>
              </w:rPr>
            </w:pPr>
          </w:p>
        </w:tc>
        <w:tc>
          <w:tcPr>
            <w:tcW w:w="1810" w:type="dxa"/>
            <w:tcBorders>
              <w:top w:val="nil"/>
              <w:left w:val="nil"/>
              <w:bottom w:val="nil"/>
              <w:right w:val="nil"/>
            </w:tcBorders>
            <w:shd w:val="clear" w:color="auto" w:fill="auto"/>
            <w:noWrap/>
            <w:vAlign w:val="bottom"/>
            <w:hideMark/>
          </w:tcPr>
          <w:p w14:paraId="2834B6D9"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r w:rsidRPr="00EA2B62">
              <w:rPr>
                <w:rFonts w:ascii="Calibri" w:eastAsia="Times New Roman" w:hAnsi="Calibri" w:cs="Calibri"/>
                <w:b/>
                <w:bCs/>
                <w:color w:val="000000"/>
                <w:u w:val="single"/>
              </w:rPr>
              <w:t>Social Media Standard</w:t>
            </w:r>
          </w:p>
        </w:tc>
        <w:tc>
          <w:tcPr>
            <w:tcW w:w="812" w:type="dxa"/>
            <w:tcBorders>
              <w:top w:val="nil"/>
              <w:left w:val="nil"/>
              <w:bottom w:val="nil"/>
              <w:right w:val="nil"/>
            </w:tcBorders>
            <w:shd w:val="clear" w:color="auto" w:fill="auto"/>
            <w:noWrap/>
            <w:vAlign w:val="bottom"/>
            <w:hideMark/>
          </w:tcPr>
          <w:p w14:paraId="095779E7"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p>
        </w:tc>
      </w:tr>
      <w:tr w:rsidR="00EA2B62" w:rsidRPr="00EA2B62" w14:paraId="297BC712" w14:textId="77777777" w:rsidTr="00EA2B62">
        <w:trPr>
          <w:trHeight w:val="279"/>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71DF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Post at minimum 3-5 times per week.</w:t>
            </w:r>
          </w:p>
        </w:tc>
        <w:tc>
          <w:tcPr>
            <w:tcW w:w="3548" w:type="dxa"/>
            <w:tcBorders>
              <w:top w:val="single" w:sz="4" w:space="0" w:color="auto"/>
              <w:left w:val="nil"/>
              <w:bottom w:val="single" w:sz="4" w:space="0" w:color="auto"/>
              <w:right w:val="single" w:sz="4" w:space="0" w:color="auto"/>
            </w:tcBorders>
            <w:shd w:val="clear" w:color="auto" w:fill="auto"/>
            <w:vAlign w:val="bottom"/>
            <w:hideMark/>
          </w:tcPr>
          <w:p w14:paraId="36057375"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14:paraId="0A2B2A78"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4</w:t>
            </w:r>
          </w:p>
        </w:tc>
        <w:tc>
          <w:tcPr>
            <w:tcW w:w="241" w:type="dxa"/>
            <w:tcBorders>
              <w:top w:val="single" w:sz="4" w:space="0" w:color="auto"/>
              <w:left w:val="nil"/>
              <w:bottom w:val="single" w:sz="4" w:space="0" w:color="auto"/>
              <w:right w:val="single" w:sz="4" w:space="0" w:color="auto"/>
            </w:tcBorders>
            <w:shd w:val="clear" w:color="auto" w:fill="auto"/>
            <w:noWrap/>
            <w:vAlign w:val="center"/>
            <w:hideMark/>
          </w:tcPr>
          <w:p w14:paraId="350904B4"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36062F54"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26527D5D"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812" w:type="dxa"/>
            <w:tcBorders>
              <w:top w:val="nil"/>
              <w:left w:val="nil"/>
              <w:bottom w:val="nil"/>
              <w:right w:val="nil"/>
            </w:tcBorders>
            <w:shd w:val="clear" w:color="auto" w:fill="auto"/>
            <w:noWrap/>
            <w:vAlign w:val="center"/>
            <w:hideMark/>
          </w:tcPr>
          <w:p w14:paraId="45A01614"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Out of 16</w:t>
            </w:r>
          </w:p>
        </w:tc>
      </w:tr>
      <w:tr w:rsidR="00EA2B62" w:rsidRPr="00EA2B62" w14:paraId="3226BBAC"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0C90D429"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xml:space="preserve">Use a social media scheduling tool such as </w:t>
            </w:r>
            <w:proofErr w:type="spellStart"/>
            <w:r w:rsidRPr="00EA2B62">
              <w:rPr>
                <w:rFonts w:ascii="Calibri" w:eastAsia="Times New Roman" w:hAnsi="Calibri" w:cs="Calibri"/>
                <w:color w:val="000000"/>
              </w:rPr>
              <w:t>HootSuite</w:t>
            </w:r>
            <w:proofErr w:type="spellEnd"/>
            <w:r w:rsidRPr="00EA2B62">
              <w:rPr>
                <w:rFonts w:ascii="Calibri" w:eastAsia="Times New Roman" w:hAnsi="Calibri" w:cs="Calibri"/>
                <w:color w:val="000000"/>
              </w:rPr>
              <w:t xml:space="preserve"> to synchronize your social media postings.</w:t>
            </w:r>
          </w:p>
        </w:tc>
        <w:tc>
          <w:tcPr>
            <w:tcW w:w="3548" w:type="dxa"/>
            <w:tcBorders>
              <w:top w:val="nil"/>
              <w:left w:val="nil"/>
              <w:bottom w:val="single" w:sz="4" w:space="0" w:color="auto"/>
              <w:right w:val="single" w:sz="4" w:space="0" w:color="auto"/>
            </w:tcBorders>
            <w:shd w:val="clear" w:color="auto" w:fill="auto"/>
            <w:vAlign w:val="bottom"/>
            <w:hideMark/>
          </w:tcPr>
          <w:p w14:paraId="2B27DB79"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bottom"/>
            <w:hideMark/>
          </w:tcPr>
          <w:p w14:paraId="331B7BBD"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4066BFC7"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40D7FF06"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395F58D4"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9DF9A14"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7A743DEB" w14:textId="77777777" w:rsidTr="00EA2B62">
        <w:trPr>
          <w:trHeight w:val="237"/>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12FA772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Focus on branding and storytelling.</w:t>
            </w:r>
          </w:p>
        </w:tc>
        <w:tc>
          <w:tcPr>
            <w:tcW w:w="3548" w:type="dxa"/>
            <w:tcBorders>
              <w:top w:val="nil"/>
              <w:left w:val="nil"/>
              <w:bottom w:val="single" w:sz="4" w:space="0" w:color="auto"/>
              <w:right w:val="single" w:sz="4" w:space="0" w:color="auto"/>
            </w:tcBorders>
            <w:shd w:val="clear" w:color="auto" w:fill="auto"/>
            <w:vAlign w:val="bottom"/>
            <w:hideMark/>
          </w:tcPr>
          <w:p w14:paraId="2DB8BE99"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bottom"/>
            <w:hideMark/>
          </w:tcPr>
          <w:p w14:paraId="2374C15C"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512AAEBA"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D7DFA46"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14F72E11"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69AF0589"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3813E41" w14:textId="77777777" w:rsidTr="00EA2B62">
        <w:trPr>
          <w:trHeight w:val="237"/>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587868D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Advertise chapter events.</w:t>
            </w:r>
          </w:p>
        </w:tc>
        <w:tc>
          <w:tcPr>
            <w:tcW w:w="3548" w:type="dxa"/>
            <w:tcBorders>
              <w:top w:val="nil"/>
              <w:left w:val="nil"/>
              <w:bottom w:val="single" w:sz="4" w:space="0" w:color="auto"/>
              <w:right w:val="single" w:sz="4" w:space="0" w:color="auto"/>
            </w:tcBorders>
            <w:shd w:val="clear" w:color="auto" w:fill="auto"/>
            <w:vAlign w:val="bottom"/>
            <w:hideMark/>
          </w:tcPr>
          <w:p w14:paraId="1E59EAED"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bottom"/>
            <w:hideMark/>
          </w:tcPr>
          <w:p w14:paraId="7A964722"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7233D6AA"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49BF2694"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537C81E"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8050443"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E7B220B"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503E1B2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Linkback to any registration forms, membership forms, or website, as applicable.</w:t>
            </w:r>
          </w:p>
        </w:tc>
        <w:tc>
          <w:tcPr>
            <w:tcW w:w="3548" w:type="dxa"/>
            <w:tcBorders>
              <w:top w:val="nil"/>
              <w:left w:val="nil"/>
              <w:bottom w:val="single" w:sz="4" w:space="0" w:color="auto"/>
              <w:right w:val="single" w:sz="4" w:space="0" w:color="auto"/>
            </w:tcBorders>
            <w:shd w:val="clear" w:color="auto" w:fill="auto"/>
            <w:vAlign w:val="bottom"/>
            <w:hideMark/>
          </w:tcPr>
          <w:p w14:paraId="79A3A0D2"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bottom"/>
            <w:hideMark/>
          </w:tcPr>
          <w:p w14:paraId="155D7E58"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3EC4B8BB"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1BEFB1B5"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55812313"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62B8431"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36E543C"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34D5DC75"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Use engaging graphics, photos, or videos in at least 75% of posts.</w:t>
            </w:r>
          </w:p>
        </w:tc>
        <w:tc>
          <w:tcPr>
            <w:tcW w:w="3548" w:type="dxa"/>
            <w:tcBorders>
              <w:top w:val="nil"/>
              <w:left w:val="nil"/>
              <w:bottom w:val="single" w:sz="4" w:space="0" w:color="auto"/>
              <w:right w:val="single" w:sz="4" w:space="0" w:color="auto"/>
            </w:tcBorders>
            <w:shd w:val="clear" w:color="auto" w:fill="auto"/>
            <w:vAlign w:val="bottom"/>
            <w:hideMark/>
          </w:tcPr>
          <w:p w14:paraId="0B7753E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bottom"/>
            <w:hideMark/>
          </w:tcPr>
          <w:p w14:paraId="7BDA0E11"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775AA3E0"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B4DB265"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1EC1CDCC"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C00BD64"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B724CB7"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0AA2506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Share SGMP National posts via your social media channels.</w:t>
            </w:r>
          </w:p>
        </w:tc>
        <w:tc>
          <w:tcPr>
            <w:tcW w:w="3548" w:type="dxa"/>
            <w:tcBorders>
              <w:top w:val="nil"/>
              <w:left w:val="nil"/>
              <w:bottom w:val="single" w:sz="4" w:space="0" w:color="auto"/>
              <w:right w:val="single" w:sz="4" w:space="0" w:color="auto"/>
            </w:tcBorders>
            <w:shd w:val="clear" w:color="auto" w:fill="auto"/>
            <w:vAlign w:val="bottom"/>
            <w:hideMark/>
          </w:tcPr>
          <w:p w14:paraId="0FF3214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bottom"/>
            <w:hideMark/>
          </w:tcPr>
          <w:p w14:paraId="7D50CB40"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1F925F5F"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4D618292"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30DB0AAF"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E35A7C6"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9A600CD" w14:textId="77777777" w:rsidTr="00EA2B62">
        <w:trPr>
          <w:trHeight w:val="251"/>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7AF5F6FF" w14:textId="77777777" w:rsidR="00EA2B62" w:rsidRPr="00EA2B62" w:rsidRDefault="00EA2B62" w:rsidP="00EA2B62">
            <w:pPr>
              <w:spacing w:before="0" w:after="0" w:line="240" w:lineRule="auto"/>
              <w:rPr>
                <w:rFonts w:ascii="Calibri" w:eastAsia="Times New Roman" w:hAnsi="Calibri" w:cs="Calibri"/>
                <w:b/>
                <w:bCs/>
                <w:color w:val="000000"/>
              </w:rPr>
            </w:pPr>
            <w:r w:rsidRPr="00EA2B62">
              <w:rPr>
                <w:rFonts w:ascii="Calibri" w:eastAsia="Times New Roman" w:hAnsi="Calibri" w:cs="Calibri"/>
                <w:b/>
                <w:bCs/>
                <w:color w:val="000000"/>
              </w:rPr>
              <w:t xml:space="preserve">Sample Submitted for </w:t>
            </w:r>
            <w:proofErr w:type="gramStart"/>
            <w:r w:rsidRPr="00EA2B62">
              <w:rPr>
                <w:rFonts w:ascii="Calibri" w:eastAsia="Times New Roman" w:hAnsi="Calibri" w:cs="Calibri"/>
                <w:b/>
                <w:bCs/>
                <w:color w:val="000000"/>
              </w:rPr>
              <w:t>Social Media</w:t>
            </w:r>
            <w:proofErr w:type="gramEnd"/>
          </w:p>
        </w:tc>
        <w:tc>
          <w:tcPr>
            <w:tcW w:w="3548" w:type="dxa"/>
            <w:tcBorders>
              <w:top w:val="nil"/>
              <w:left w:val="nil"/>
              <w:bottom w:val="single" w:sz="4" w:space="0" w:color="auto"/>
              <w:right w:val="single" w:sz="4" w:space="0" w:color="auto"/>
            </w:tcBorders>
            <w:shd w:val="clear" w:color="000000" w:fill="D9E1F2"/>
            <w:vAlign w:val="bottom"/>
            <w:hideMark/>
          </w:tcPr>
          <w:p w14:paraId="491191C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000000" w:fill="D9E1F2"/>
            <w:noWrap/>
            <w:vAlign w:val="bottom"/>
            <w:hideMark/>
          </w:tcPr>
          <w:p w14:paraId="4211F33B"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5</w:t>
            </w:r>
          </w:p>
        </w:tc>
        <w:tc>
          <w:tcPr>
            <w:tcW w:w="241" w:type="dxa"/>
            <w:tcBorders>
              <w:top w:val="nil"/>
              <w:left w:val="nil"/>
              <w:bottom w:val="single" w:sz="4" w:space="0" w:color="auto"/>
              <w:right w:val="single" w:sz="4" w:space="0" w:color="auto"/>
            </w:tcBorders>
            <w:shd w:val="clear" w:color="auto" w:fill="auto"/>
            <w:noWrap/>
            <w:vAlign w:val="center"/>
            <w:hideMark/>
          </w:tcPr>
          <w:p w14:paraId="45ACEEE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16561745"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7FC77580"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r w:rsidRPr="00EA2B62">
              <w:rPr>
                <w:rFonts w:ascii="Calibri" w:eastAsia="Times New Roman" w:hAnsi="Calibri" w:cs="Calibri"/>
                <w:b/>
                <w:bCs/>
                <w:color w:val="000000"/>
                <w:u w:val="single"/>
              </w:rPr>
              <w:t>Social Media Award</w:t>
            </w:r>
          </w:p>
        </w:tc>
        <w:tc>
          <w:tcPr>
            <w:tcW w:w="812" w:type="dxa"/>
            <w:tcBorders>
              <w:top w:val="nil"/>
              <w:left w:val="nil"/>
              <w:bottom w:val="nil"/>
              <w:right w:val="nil"/>
            </w:tcBorders>
            <w:shd w:val="clear" w:color="auto" w:fill="auto"/>
            <w:noWrap/>
            <w:vAlign w:val="bottom"/>
            <w:hideMark/>
          </w:tcPr>
          <w:p w14:paraId="21F39BA0"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p>
        </w:tc>
      </w:tr>
      <w:tr w:rsidR="00EA2B62" w:rsidRPr="00EA2B62" w14:paraId="686CD5F4" w14:textId="77777777" w:rsidTr="00EA2B62">
        <w:trPr>
          <w:trHeight w:val="251"/>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10796A6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Profile impressions</w:t>
            </w:r>
          </w:p>
        </w:tc>
        <w:tc>
          <w:tcPr>
            <w:tcW w:w="3548" w:type="dxa"/>
            <w:tcBorders>
              <w:top w:val="nil"/>
              <w:left w:val="nil"/>
              <w:bottom w:val="single" w:sz="4" w:space="0" w:color="auto"/>
              <w:right w:val="single" w:sz="4" w:space="0" w:color="auto"/>
            </w:tcBorders>
            <w:shd w:val="clear" w:color="000000" w:fill="D9E1F2"/>
            <w:noWrap/>
            <w:vAlign w:val="bottom"/>
            <w:hideMark/>
          </w:tcPr>
          <w:p w14:paraId="1CF2BDAB"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276305F7"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5</w:t>
            </w:r>
          </w:p>
        </w:tc>
        <w:tc>
          <w:tcPr>
            <w:tcW w:w="2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E89B17"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22928A56"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6AD1DBEF"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center"/>
            <w:hideMark/>
          </w:tcPr>
          <w:p w14:paraId="0FEF3FBC"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Out of 10</w:t>
            </w:r>
          </w:p>
        </w:tc>
      </w:tr>
      <w:tr w:rsidR="00EA2B62" w:rsidRPr="00EA2B62" w14:paraId="6FD62F22" w14:textId="77777777" w:rsidTr="00EA2B62">
        <w:trPr>
          <w:trHeight w:val="237"/>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3258D67F"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Profile reach</w:t>
            </w:r>
          </w:p>
        </w:tc>
        <w:tc>
          <w:tcPr>
            <w:tcW w:w="3548" w:type="dxa"/>
            <w:tcBorders>
              <w:top w:val="nil"/>
              <w:left w:val="nil"/>
              <w:bottom w:val="single" w:sz="4" w:space="0" w:color="auto"/>
              <w:right w:val="single" w:sz="4" w:space="0" w:color="auto"/>
            </w:tcBorders>
            <w:shd w:val="clear" w:color="000000" w:fill="D9E1F2"/>
            <w:noWrap/>
            <w:vAlign w:val="bottom"/>
            <w:hideMark/>
          </w:tcPr>
          <w:p w14:paraId="15298C59"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75F9ED5F"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10145AD0"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77EC966E"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A53F4FE"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1EA9802"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CFCF387" w14:textId="77777777" w:rsidTr="00EA2B62">
        <w:trPr>
          <w:trHeight w:val="237"/>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06DB243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Followers</w:t>
            </w:r>
          </w:p>
        </w:tc>
        <w:tc>
          <w:tcPr>
            <w:tcW w:w="3548" w:type="dxa"/>
            <w:tcBorders>
              <w:top w:val="nil"/>
              <w:left w:val="nil"/>
              <w:bottom w:val="single" w:sz="4" w:space="0" w:color="auto"/>
              <w:right w:val="single" w:sz="4" w:space="0" w:color="auto"/>
            </w:tcBorders>
            <w:shd w:val="clear" w:color="000000" w:fill="D9E1F2"/>
            <w:noWrap/>
            <w:vAlign w:val="bottom"/>
            <w:hideMark/>
          </w:tcPr>
          <w:p w14:paraId="20090502"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1511EBF4"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6B95BB64"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6A42DDAB"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223ECA28"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DDE1C9F"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0171B0FF" w14:textId="77777777" w:rsidTr="00EA2B62">
        <w:trPr>
          <w:trHeight w:val="237"/>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7F174DD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Audience growth rate</w:t>
            </w:r>
          </w:p>
        </w:tc>
        <w:tc>
          <w:tcPr>
            <w:tcW w:w="3548" w:type="dxa"/>
            <w:tcBorders>
              <w:top w:val="nil"/>
              <w:left w:val="nil"/>
              <w:bottom w:val="single" w:sz="4" w:space="0" w:color="auto"/>
              <w:right w:val="single" w:sz="4" w:space="0" w:color="auto"/>
            </w:tcBorders>
            <w:shd w:val="clear" w:color="000000" w:fill="D9E1F2"/>
            <w:noWrap/>
            <w:vAlign w:val="bottom"/>
            <w:hideMark/>
          </w:tcPr>
          <w:p w14:paraId="3C1336F5"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483031D7"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7BF4E0F7"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7C675817"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23AB6E02"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2A7FBC0"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0024268C" w14:textId="77777777" w:rsidTr="00EA2B62">
        <w:trPr>
          <w:trHeight w:val="237"/>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019FDB9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Engagement rate</w:t>
            </w:r>
          </w:p>
        </w:tc>
        <w:tc>
          <w:tcPr>
            <w:tcW w:w="3548" w:type="dxa"/>
            <w:tcBorders>
              <w:top w:val="nil"/>
              <w:left w:val="nil"/>
              <w:bottom w:val="single" w:sz="4" w:space="0" w:color="auto"/>
              <w:right w:val="single" w:sz="4" w:space="0" w:color="auto"/>
            </w:tcBorders>
            <w:shd w:val="clear" w:color="000000" w:fill="D9E1F2"/>
            <w:noWrap/>
            <w:vAlign w:val="bottom"/>
            <w:hideMark/>
          </w:tcPr>
          <w:p w14:paraId="6CB8F09D"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0DF3BB45"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5A63F1E6"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4743E85C"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1335E92A"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63EBEA3"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44A723A" w14:textId="77777777" w:rsidTr="00EA2B62">
        <w:trPr>
          <w:trHeight w:val="237"/>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05E7663C"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Video plays</w:t>
            </w:r>
          </w:p>
        </w:tc>
        <w:tc>
          <w:tcPr>
            <w:tcW w:w="3548" w:type="dxa"/>
            <w:tcBorders>
              <w:top w:val="nil"/>
              <w:left w:val="nil"/>
              <w:bottom w:val="single" w:sz="4" w:space="0" w:color="auto"/>
              <w:right w:val="single" w:sz="4" w:space="0" w:color="auto"/>
            </w:tcBorders>
            <w:shd w:val="clear" w:color="000000" w:fill="D9E1F2"/>
            <w:noWrap/>
            <w:vAlign w:val="bottom"/>
            <w:hideMark/>
          </w:tcPr>
          <w:p w14:paraId="1949C712"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3E66B306"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04EECAA8"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57E1462D"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784E208F"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68440396"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6C88EB8" w14:textId="77777777" w:rsidTr="00EA2B62">
        <w:trPr>
          <w:trHeight w:val="237"/>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070CE1A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Posting frequency</w:t>
            </w:r>
          </w:p>
        </w:tc>
        <w:tc>
          <w:tcPr>
            <w:tcW w:w="3548" w:type="dxa"/>
            <w:tcBorders>
              <w:top w:val="nil"/>
              <w:left w:val="nil"/>
              <w:bottom w:val="single" w:sz="4" w:space="0" w:color="auto"/>
              <w:right w:val="single" w:sz="4" w:space="0" w:color="auto"/>
            </w:tcBorders>
            <w:shd w:val="clear" w:color="000000" w:fill="D9E1F2"/>
            <w:noWrap/>
            <w:vAlign w:val="bottom"/>
            <w:hideMark/>
          </w:tcPr>
          <w:p w14:paraId="1439A18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01F78EEB"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1132880B"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5A99CA17"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58EAB8C2"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FBED39A"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61CED99D" w14:textId="77777777" w:rsidTr="00EA2B62">
        <w:trPr>
          <w:trHeight w:val="237"/>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2717DF2B"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Clicks</w:t>
            </w:r>
          </w:p>
        </w:tc>
        <w:tc>
          <w:tcPr>
            <w:tcW w:w="3548" w:type="dxa"/>
            <w:tcBorders>
              <w:top w:val="nil"/>
              <w:left w:val="nil"/>
              <w:bottom w:val="single" w:sz="4" w:space="0" w:color="auto"/>
              <w:right w:val="single" w:sz="4" w:space="0" w:color="auto"/>
            </w:tcBorders>
            <w:shd w:val="clear" w:color="000000" w:fill="D9E1F2"/>
            <w:noWrap/>
            <w:vAlign w:val="bottom"/>
            <w:hideMark/>
          </w:tcPr>
          <w:p w14:paraId="59D9428C"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7EDACB19"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2AAE80E9"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039423D2"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652ED31A"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06585E7"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D92AEF2" w14:textId="77777777" w:rsidTr="00EA2B62">
        <w:trPr>
          <w:trHeight w:val="237"/>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577F4F0D"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Shares</w:t>
            </w:r>
          </w:p>
        </w:tc>
        <w:tc>
          <w:tcPr>
            <w:tcW w:w="3548" w:type="dxa"/>
            <w:tcBorders>
              <w:top w:val="nil"/>
              <w:left w:val="nil"/>
              <w:bottom w:val="single" w:sz="4" w:space="0" w:color="auto"/>
              <w:right w:val="single" w:sz="4" w:space="0" w:color="auto"/>
            </w:tcBorders>
            <w:shd w:val="clear" w:color="000000" w:fill="D9E1F2"/>
            <w:noWrap/>
            <w:vAlign w:val="bottom"/>
            <w:hideMark/>
          </w:tcPr>
          <w:p w14:paraId="4A08789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42073503"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29898D1B"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1CF7168F"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E2925F1"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BA17F05"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A80E514" w14:textId="77777777" w:rsidTr="00EA2B62">
        <w:trPr>
          <w:trHeight w:val="237"/>
        </w:trPr>
        <w:tc>
          <w:tcPr>
            <w:tcW w:w="4761" w:type="dxa"/>
            <w:tcBorders>
              <w:top w:val="nil"/>
              <w:left w:val="nil"/>
              <w:bottom w:val="nil"/>
              <w:right w:val="nil"/>
            </w:tcBorders>
            <w:shd w:val="clear" w:color="auto" w:fill="auto"/>
            <w:vAlign w:val="bottom"/>
            <w:hideMark/>
          </w:tcPr>
          <w:p w14:paraId="1F4E425F" w14:textId="77777777" w:rsidR="00EA2B62" w:rsidRPr="00EA2B62" w:rsidRDefault="00EA2B62" w:rsidP="00EA2B62">
            <w:pPr>
              <w:spacing w:before="0" w:after="0" w:line="240" w:lineRule="auto"/>
              <w:rPr>
                <w:rFonts w:ascii="Times New Roman" w:eastAsia="Times New Roman" w:hAnsi="Times New Roman" w:cs="Times New Roman"/>
              </w:rPr>
            </w:pPr>
          </w:p>
        </w:tc>
        <w:tc>
          <w:tcPr>
            <w:tcW w:w="3548" w:type="dxa"/>
            <w:tcBorders>
              <w:top w:val="nil"/>
              <w:left w:val="nil"/>
              <w:bottom w:val="nil"/>
              <w:right w:val="nil"/>
            </w:tcBorders>
            <w:shd w:val="clear" w:color="auto" w:fill="auto"/>
            <w:vAlign w:val="bottom"/>
            <w:hideMark/>
          </w:tcPr>
          <w:p w14:paraId="185502CB" w14:textId="77777777" w:rsidR="00EA2B62" w:rsidRPr="00EA2B62" w:rsidRDefault="00EA2B62" w:rsidP="00EA2B62">
            <w:pPr>
              <w:spacing w:before="0" w:after="0" w:line="240" w:lineRule="auto"/>
              <w:rPr>
                <w:rFonts w:ascii="Times New Roman" w:eastAsia="Times New Roman" w:hAnsi="Times New Roman" w:cs="Times New Roman"/>
              </w:rPr>
            </w:pPr>
          </w:p>
        </w:tc>
        <w:tc>
          <w:tcPr>
            <w:tcW w:w="823" w:type="dxa"/>
            <w:tcBorders>
              <w:top w:val="nil"/>
              <w:left w:val="nil"/>
              <w:bottom w:val="nil"/>
              <w:right w:val="nil"/>
            </w:tcBorders>
            <w:shd w:val="clear" w:color="auto" w:fill="auto"/>
            <w:noWrap/>
            <w:vAlign w:val="bottom"/>
            <w:hideMark/>
          </w:tcPr>
          <w:p w14:paraId="1058D5C7" w14:textId="77777777" w:rsidR="00EA2B62" w:rsidRPr="00EA2B62" w:rsidRDefault="00EA2B62" w:rsidP="00EA2B62">
            <w:pPr>
              <w:spacing w:before="0" w:after="0" w:line="240" w:lineRule="auto"/>
              <w:rPr>
                <w:rFonts w:ascii="Times New Roman" w:eastAsia="Times New Roman" w:hAnsi="Times New Roman" w:cs="Times New Roman"/>
              </w:rPr>
            </w:pPr>
          </w:p>
        </w:tc>
        <w:tc>
          <w:tcPr>
            <w:tcW w:w="241" w:type="dxa"/>
            <w:tcBorders>
              <w:top w:val="nil"/>
              <w:left w:val="nil"/>
              <w:bottom w:val="nil"/>
              <w:right w:val="nil"/>
            </w:tcBorders>
            <w:shd w:val="clear" w:color="auto" w:fill="auto"/>
            <w:noWrap/>
            <w:vAlign w:val="bottom"/>
            <w:hideMark/>
          </w:tcPr>
          <w:p w14:paraId="3B0DF754"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21D628A9"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2FE29863"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22FCE243"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4E37FF0" w14:textId="77777777" w:rsidTr="00EA2B62">
        <w:trPr>
          <w:trHeight w:val="251"/>
        </w:trPr>
        <w:tc>
          <w:tcPr>
            <w:tcW w:w="9375" w:type="dxa"/>
            <w:gridSpan w:val="4"/>
            <w:tcBorders>
              <w:top w:val="nil"/>
              <w:left w:val="nil"/>
              <w:bottom w:val="nil"/>
              <w:right w:val="nil"/>
            </w:tcBorders>
            <w:shd w:val="clear" w:color="000000" w:fill="E7E6E6"/>
            <w:vAlign w:val="bottom"/>
            <w:hideMark/>
          </w:tcPr>
          <w:p w14:paraId="1DE107B6" w14:textId="77777777" w:rsidR="00EA2B62" w:rsidRPr="00EA2B62" w:rsidRDefault="00EA2B62" w:rsidP="00EA2B62">
            <w:pPr>
              <w:spacing w:before="0" w:after="0" w:line="240" w:lineRule="auto"/>
              <w:jc w:val="center"/>
              <w:rPr>
                <w:rFonts w:ascii="Calibri" w:eastAsia="Times New Roman" w:hAnsi="Calibri" w:cs="Calibri"/>
                <w:color w:val="000000"/>
                <w:u w:val="single"/>
              </w:rPr>
            </w:pPr>
            <w:r w:rsidRPr="00EA2B62">
              <w:rPr>
                <w:rFonts w:ascii="Calibri" w:eastAsia="Times New Roman" w:hAnsi="Calibri" w:cs="Calibri"/>
                <w:color w:val="000000"/>
                <w:u w:val="single"/>
              </w:rPr>
              <w:t>EMAIL</w:t>
            </w:r>
          </w:p>
        </w:tc>
        <w:tc>
          <w:tcPr>
            <w:tcW w:w="205" w:type="dxa"/>
            <w:tcBorders>
              <w:top w:val="nil"/>
              <w:left w:val="nil"/>
              <w:bottom w:val="nil"/>
              <w:right w:val="nil"/>
            </w:tcBorders>
            <w:shd w:val="clear" w:color="auto" w:fill="auto"/>
            <w:noWrap/>
            <w:vAlign w:val="bottom"/>
            <w:hideMark/>
          </w:tcPr>
          <w:p w14:paraId="5CF1839E" w14:textId="77777777" w:rsidR="00EA2B62" w:rsidRPr="00EA2B62" w:rsidRDefault="00EA2B62" w:rsidP="00EA2B62">
            <w:pPr>
              <w:spacing w:before="0" w:after="0" w:line="240" w:lineRule="auto"/>
              <w:jc w:val="center"/>
              <w:rPr>
                <w:rFonts w:ascii="Calibri" w:eastAsia="Times New Roman" w:hAnsi="Calibri" w:cs="Calibri"/>
                <w:color w:val="000000"/>
                <w:u w:val="single"/>
              </w:rPr>
            </w:pPr>
          </w:p>
        </w:tc>
        <w:tc>
          <w:tcPr>
            <w:tcW w:w="1810" w:type="dxa"/>
            <w:tcBorders>
              <w:top w:val="nil"/>
              <w:left w:val="nil"/>
              <w:bottom w:val="nil"/>
              <w:right w:val="nil"/>
            </w:tcBorders>
            <w:shd w:val="clear" w:color="auto" w:fill="auto"/>
            <w:noWrap/>
            <w:vAlign w:val="bottom"/>
            <w:hideMark/>
          </w:tcPr>
          <w:p w14:paraId="38532E93"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r w:rsidRPr="00EA2B62">
              <w:rPr>
                <w:rFonts w:ascii="Calibri" w:eastAsia="Times New Roman" w:hAnsi="Calibri" w:cs="Calibri"/>
                <w:b/>
                <w:bCs/>
                <w:color w:val="000000"/>
                <w:u w:val="single"/>
              </w:rPr>
              <w:t>Email Standard</w:t>
            </w:r>
          </w:p>
        </w:tc>
        <w:tc>
          <w:tcPr>
            <w:tcW w:w="812" w:type="dxa"/>
            <w:tcBorders>
              <w:top w:val="nil"/>
              <w:left w:val="nil"/>
              <w:bottom w:val="nil"/>
              <w:right w:val="nil"/>
            </w:tcBorders>
            <w:shd w:val="clear" w:color="auto" w:fill="auto"/>
            <w:noWrap/>
            <w:vAlign w:val="bottom"/>
            <w:hideMark/>
          </w:tcPr>
          <w:p w14:paraId="6A2E7FA3"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p>
        </w:tc>
      </w:tr>
      <w:tr w:rsidR="00EA2B62" w:rsidRPr="00EA2B62" w14:paraId="15C6A71B" w14:textId="77777777" w:rsidTr="00EA2B62">
        <w:trPr>
          <w:trHeight w:val="726"/>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FC6F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Send no more than 2-3 all-member communications in any week. Consider a monthly summary blast to reduce email volume.</w:t>
            </w:r>
          </w:p>
        </w:tc>
        <w:tc>
          <w:tcPr>
            <w:tcW w:w="3548" w:type="dxa"/>
            <w:tcBorders>
              <w:top w:val="single" w:sz="4" w:space="0" w:color="auto"/>
              <w:left w:val="nil"/>
              <w:bottom w:val="single" w:sz="4" w:space="0" w:color="auto"/>
              <w:right w:val="single" w:sz="4" w:space="0" w:color="auto"/>
            </w:tcBorders>
            <w:shd w:val="clear" w:color="auto" w:fill="auto"/>
            <w:vAlign w:val="bottom"/>
            <w:hideMark/>
          </w:tcPr>
          <w:p w14:paraId="5071EFF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3E0EB928"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single" w:sz="4" w:space="0" w:color="auto"/>
              <w:left w:val="nil"/>
              <w:bottom w:val="single" w:sz="4" w:space="0" w:color="auto"/>
              <w:right w:val="single" w:sz="4" w:space="0" w:color="auto"/>
            </w:tcBorders>
            <w:shd w:val="clear" w:color="auto" w:fill="auto"/>
            <w:noWrap/>
            <w:vAlign w:val="center"/>
            <w:hideMark/>
          </w:tcPr>
          <w:p w14:paraId="55E20DBE"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5C362689"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247140EB"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812" w:type="dxa"/>
            <w:tcBorders>
              <w:top w:val="nil"/>
              <w:left w:val="nil"/>
              <w:bottom w:val="nil"/>
              <w:right w:val="nil"/>
            </w:tcBorders>
            <w:shd w:val="clear" w:color="auto" w:fill="auto"/>
            <w:noWrap/>
            <w:vAlign w:val="center"/>
            <w:hideMark/>
          </w:tcPr>
          <w:p w14:paraId="27D44779"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Out of 16</w:t>
            </w:r>
          </w:p>
        </w:tc>
      </w:tr>
      <w:tr w:rsidR="00EA2B62" w:rsidRPr="00EA2B62" w14:paraId="5D56EDB2"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0105687D"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Use your AMS contact center or Constant Contact to create attractive and engaging emails.</w:t>
            </w:r>
          </w:p>
        </w:tc>
        <w:tc>
          <w:tcPr>
            <w:tcW w:w="3548" w:type="dxa"/>
            <w:tcBorders>
              <w:top w:val="nil"/>
              <w:left w:val="nil"/>
              <w:bottom w:val="single" w:sz="4" w:space="0" w:color="auto"/>
              <w:right w:val="single" w:sz="4" w:space="0" w:color="auto"/>
            </w:tcBorders>
            <w:shd w:val="clear" w:color="auto" w:fill="auto"/>
            <w:vAlign w:val="bottom"/>
            <w:hideMark/>
          </w:tcPr>
          <w:p w14:paraId="4786474C"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0569F7D2"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4D54DDA0"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4BC70EA7"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2E89FA1B"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7E4CA4B0"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8172960" w14:textId="77777777" w:rsidTr="00EA2B62">
        <w:trPr>
          <w:trHeight w:val="237"/>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6AE9A5F2"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Focus on branding and storytelling.</w:t>
            </w:r>
          </w:p>
        </w:tc>
        <w:tc>
          <w:tcPr>
            <w:tcW w:w="3548" w:type="dxa"/>
            <w:tcBorders>
              <w:top w:val="nil"/>
              <w:left w:val="nil"/>
              <w:bottom w:val="single" w:sz="4" w:space="0" w:color="auto"/>
              <w:right w:val="single" w:sz="4" w:space="0" w:color="auto"/>
            </w:tcBorders>
            <w:shd w:val="clear" w:color="auto" w:fill="auto"/>
            <w:vAlign w:val="bottom"/>
            <w:hideMark/>
          </w:tcPr>
          <w:p w14:paraId="20901E6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53EB98C1"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10501290"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AE4C7BF"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65CFD562"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7139F920"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75A18C9E" w14:textId="77777777" w:rsidTr="00EA2B62">
        <w:trPr>
          <w:trHeight w:val="237"/>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0B9B1F52"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Advertise chapter events.</w:t>
            </w:r>
          </w:p>
        </w:tc>
        <w:tc>
          <w:tcPr>
            <w:tcW w:w="3548" w:type="dxa"/>
            <w:tcBorders>
              <w:top w:val="nil"/>
              <w:left w:val="nil"/>
              <w:bottom w:val="single" w:sz="4" w:space="0" w:color="auto"/>
              <w:right w:val="single" w:sz="4" w:space="0" w:color="auto"/>
            </w:tcBorders>
            <w:shd w:val="clear" w:color="auto" w:fill="auto"/>
            <w:vAlign w:val="bottom"/>
            <w:hideMark/>
          </w:tcPr>
          <w:p w14:paraId="590D3F4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6C41E40E"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36D6D5B0"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AD08A4A"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5D56326A"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4ED8FE53"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3E32FE6B"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519C7AC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Linkback to any registration forms, membership forms, or website, as applicable.</w:t>
            </w:r>
          </w:p>
        </w:tc>
        <w:tc>
          <w:tcPr>
            <w:tcW w:w="3548" w:type="dxa"/>
            <w:tcBorders>
              <w:top w:val="nil"/>
              <w:left w:val="nil"/>
              <w:bottom w:val="single" w:sz="4" w:space="0" w:color="auto"/>
              <w:right w:val="single" w:sz="4" w:space="0" w:color="auto"/>
            </w:tcBorders>
            <w:shd w:val="clear" w:color="auto" w:fill="auto"/>
            <w:vAlign w:val="bottom"/>
            <w:hideMark/>
          </w:tcPr>
          <w:p w14:paraId="7B1E844C"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5CC6424E"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3CEA9D5A"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0FA35892"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08898879"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F453C9C"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F87466D" w14:textId="77777777" w:rsidTr="00EA2B62">
        <w:trPr>
          <w:trHeight w:val="237"/>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45572F3B"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lastRenderedPageBreak/>
              <w:t>Use engaging graphics or photos.</w:t>
            </w:r>
          </w:p>
        </w:tc>
        <w:tc>
          <w:tcPr>
            <w:tcW w:w="3548" w:type="dxa"/>
            <w:tcBorders>
              <w:top w:val="nil"/>
              <w:left w:val="nil"/>
              <w:bottom w:val="single" w:sz="4" w:space="0" w:color="auto"/>
              <w:right w:val="single" w:sz="4" w:space="0" w:color="auto"/>
            </w:tcBorders>
            <w:shd w:val="clear" w:color="auto" w:fill="auto"/>
            <w:vAlign w:val="bottom"/>
            <w:hideMark/>
          </w:tcPr>
          <w:p w14:paraId="3CBBB48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0809DE44"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7DA078CB"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1046F664"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0D670A83"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450AEF33"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657F320E"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13A5A7B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Use appropriate and accessible fonts and graphics to promote a professional look to all emails.</w:t>
            </w:r>
          </w:p>
        </w:tc>
        <w:tc>
          <w:tcPr>
            <w:tcW w:w="3548" w:type="dxa"/>
            <w:tcBorders>
              <w:top w:val="nil"/>
              <w:left w:val="nil"/>
              <w:bottom w:val="single" w:sz="4" w:space="0" w:color="auto"/>
              <w:right w:val="single" w:sz="4" w:space="0" w:color="auto"/>
            </w:tcBorders>
            <w:shd w:val="clear" w:color="auto" w:fill="auto"/>
            <w:vAlign w:val="bottom"/>
            <w:hideMark/>
          </w:tcPr>
          <w:p w14:paraId="551F71A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325784D5"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628FBA91"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3EF528B0"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5E26C3DF"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0353D59"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D3E722B"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5BB0422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Make available a webpage or plain-text version of your emails for those without HTML email available.</w:t>
            </w:r>
          </w:p>
        </w:tc>
        <w:tc>
          <w:tcPr>
            <w:tcW w:w="3548" w:type="dxa"/>
            <w:tcBorders>
              <w:top w:val="nil"/>
              <w:left w:val="nil"/>
              <w:bottom w:val="single" w:sz="4" w:space="0" w:color="auto"/>
              <w:right w:val="single" w:sz="4" w:space="0" w:color="auto"/>
            </w:tcBorders>
            <w:shd w:val="clear" w:color="auto" w:fill="auto"/>
            <w:vAlign w:val="bottom"/>
            <w:hideMark/>
          </w:tcPr>
          <w:p w14:paraId="13E7217F"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24FCCF9E"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11B5A902"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01216595"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7942ACEA"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DF07829"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BDC2352" w14:textId="77777777" w:rsidTr="00EA2B62">
        <w:trPr>
          <w:trHeight w:val="251"/>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3FAEBB15" w14:textId="77777777" w:rsidR="00EA2B62" w:rsidRPr="00EA2B62" w:rsidRDefault="00EA2B62" w:rsidP="00EA2B62">
            <w:pPr>
              <w:spacing w:before="0" w:after="0" w:line="240" w:lineRule="auto"/>
              <w:rPr>
                <w:rFonts w:ascii="Calibri" w:eastAsia="Times New Roman" w:hAnsi="Calibri" w:cs="Calibri"/>
                <w:b/>
                <w:bCs/>
                <w:color w:val="000000"/>
              </w:rPr>
            </w:pPr>
            <w:r w:rsidRPr="00EA2B62">
              <w:rPr>
                <w:rFonts w:ascii="Calibri" w:eastAsia="Times New Roman" w:hAnsi="Calibri" w:cs="Calibri"/>
                <w:b/>
                <w:bCs/>
                <w:color w:val="000000"/>
              </w:rPr>
              <w:t>Sample Submitted for Email</w:t>
            </w:r>
          </w:p>
        </w:tc>
        <w:tc>
          <w:tcPr>
            <w:tcW w:w="3548" w:type="dxa"/>
            <w:tcBorders>
              <w:top w:val="nil"/>
              <w:left w:val="nil"/>
              <w:bottom w:val="single" w:sz="4" w:space="0" w:color="auto"/>
              <w:right w:val="single" w:sz="4" w:space="0" w:color="auto"/>
            </w:tcBorders>
            <w:shd w:val="clear" w:color="000000" w:fill="D9E1F2"/>
            <w:vAlign w:val="bottom"/>
            <w:hideMark/>
          </w:tcPr>
          <w:p w14:paraId="2D4BD7D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000000" w:fill="D9E1F2"/>
            <w:noWrap/>
            <w:vAlign w:val="bottom"/>
            <w:hideMark/>
          </w:tcPr>
          <w:p w14:paraId="51A42A52"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5</w:t>
            </w:r>
          </w:p>
        </w:tc>
        <w:tc>
          <w:tcPr>
            <w:tcW w:w="241" w:type="dxa"/>
            <w:tcBorders>
              <w:top w:val="nil"/>
              <w:left w:val="nil"/>
              <w:bottom w:val="single" w:sz="4" w:space="0" w:color="auto"/>
              <w:right w:val="single" w:sz="4" w:space="0" w:color="auto"/>
            </w:tcBorders>
            <w:shd w:val="clear" w:color="auto" w:fill="auto"/>
            <w:noWrap/>
            <w:vAlign w:val="center"/>
            <w:hideMark/>
          </w:tcPr>
          <w:p w14:paraId="21F8761D"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53D806B5"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2186353B"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r w:rsidRPr="00EA2B62">
              <w:rPr>
                <w:rFonts w:ascii="Calibri" w:eastAsia="Times New Roman" w:hAnsi="Calibri" w:cs="Calibri"/>
                <w:b/>
                <w:bCs/>
                <w:color w:val="000000"/>
                <w:u w:val="single"/>
              </w:rPr>
              <w:t>Email Award</w:t>
            </w:r>
          </w:p>
        </w:tc>
        <w:tc>
          <w:tcPr>
            <w:tcW w:w="812" w:type="dxa"/>
            <w:tcBorders>
              <w:top w:val="nil"/>
              <w:left w:val="nil"/>
              <w:bottom w:val="nil"/>
              <w:right w:val="nil"/>
            </w:tcBorders>
            <w:shd w:val="clear" w:color="auto" w:fill="auto"/>
            <w:noWrap/>
            <w:vAlign w:val="bottom"/>
            <w:hideMark/>
          </w:tcPr>
          <w:p w14:paraId="34B4EC5B"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p>
        </w:tc>
      </w:tr>
      <w:tr w:rsidR="00EA2B62" w:rsidRPr="00EA2B62" w14:paraId="7D0022CC" w14:textId="77777777" w:rsidTr="00EA2B62">
        <w:trPr>
          <w:trHeight w:val="726"/>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6743C67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Unsubscribe rates – increasing unsubscribe rates indicate that the email content does not engage or interest your chapter members.</w:t>
            </w:r>
          </w:p>
        </w:tc>
        <w:tc>
          <w:tcPr>
            <w:tcW w:w="3548" w:type="dxa"/>
            <w:tcBorders>
              <w:top w:val="nil"/>
              <w:left w:val="nil"/>
              <w:bottom w:val="single" w:sz="4" w:space="0" w:color="auto"/>
              <w:right w:val="single" w:sz="4" w:space="0" w:color="auto"/>
            </w:tcBorders>
            <w:shd w:val="clear" w:color="000000" w:fill="D9E1F2"/>
            <w:noWrap/>
            <w:vAlign w:val="bottom"/>
            <w:hideMark/>
          </w:tcPr>
          <w:p w14:paraId="2E21E6F3"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65A5CDB2"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5</w:t>
            </w:r>
          </w:p>
        </w:tc>
        <w:tc>
          <w:tcPr>
            <w:tcW w:w="2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D10234"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014E44E2"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2B54A39"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center"/>
            <w:hideMark/>
          </w:tcPr>
          <w:p w14:paraId="6FED486B"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Out of 10</w:t>
            </w:r>
          </w:p>
        </w:tc>
      </w:tr>
      <w:tr w:rsidR="00EA2B62" w:rsidRPr="00EA2B62" w14:paraId="1BB7EC6E" w14:textId="77777777" w:rsidTr="00EA2B62">
        <w:trPr>
          <w:trHeight w:val="475"/>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0943E05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Share and forward rates – high share/forward rates indicate engaging and interesting content.</w:t>
            </w:r>
          </w:p>
        </w:tc>
        <w:tc>
          <w:tcPr>
            <w:tcW w:w="3548" w:type="dxa"/>
            <w:tcBorders>
              <w:top w:val="nil"/>
              <w:left w:val="nil"/>
              <w:bottom w:val="single" w:sz="4" w:space="0" w:color="auto"/>
              <w:right w:val="single" w:sz="4" w:space="0" w:color="auto"/>
            </w:tcBorders>
            <w:shd w:val="clear" w:color="000000" w:fill="D9E1F2"/>
            <w:noWrap/>
            <w:vAlign w:val="bottom"/>
            <w:hideMark/>
          </w:tcPr>
          <w:p w14:paraId="0C019F8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3550D90D"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79A3A29C"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15A2212D"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07DF8169"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24744641"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75142FF5" w14:textId="77777777" w:rsidTr="00EA2B62">
        <w:trPr>
          <w:trHeight w:val="475"/>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79F5F00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Click-through rates – high rates indicate engaging and interesting content.</w:t>
            </w:r>
          </w:p>
        </w:tc>
        <w:tc>
          <w:tcPr>
            <w:tcW w:w="3548" w:type="dxa"/>
            <w:tcBorders>
              <w:top w:val="nil"/>
              <w:left w:val="nil"/>
              <w:bottom w:val="single" w:sz="4" w:space="0" w:color="auto"/>
              <w:right w:val="single" w:sz="4" w:space="0" w:color="auto"/>
            </w:tcBorders>
            <w:shd w:val="clear" w:color="000000" w:fill="D9E1F2"/>
            <w:noWrap/>
            <w:vAlign w:val="bottom"/>
            <w:hideMark/>
          </w:tcPr>
          <w:p w14:paraId="6B05517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46135337"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6E6C5119"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4C703068"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06FDD73B"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336B6EB"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02454F92" w14:textId="77777777" w:rsidTr="00EA2B62">
        <w:trPr>
          <w:trHeight w:val="712"/>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2280BAFF"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Conversion rates – high rates indicate engaging and interesting content that is resulting in registrations/renewals.</w:t>
            </w:r>
          </w:p>
        </w:tc>
        <w:tc>
          <w:tcPr>
            <w:tcW w:w="3548" w:type="dxa"/>
            <w:tcBorders>
              <w:top w:val="nil"/>
              <w:left w:val="nil"/>
              <w:bottom w:val="single" w:sz="4" w:space="0" w:color="auto"/>
              <w:right w:val="single" w:sz="4" w:space="0" w:color="auto"/>
            </w:tcBorders>
            <w:shd w:val="clear" w:color="000000" w:fill="D9E1F2"/>
            <w:noWrap/>
            <w:vAlign w:val="bottom"/>
            <w:hideMark/>
          </w:tcPr>
          <w:p w14:paraId="3F929F2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76F179AE"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28D5FD7A"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3469EF23"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5F07E5EF"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4D0CE1F5"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DA389A3" w14:textId="77777777" w:rsidTr="00EA2B62">
        <w:trPr>
          <w:trHeight w:val="237"/>
        </w:trPr>
        <w:tc>
          <w:tcPr>
            <w:tcW w:w="4761" w:type="dxa"/>
            <w:tcBorders>
              <w:top w:val="nil"/>
              <w:left w:val="nil"/>
              <w:bottom w:val="nil"/>
              <w:right w:val="nil"/>
            </w:tcBorders>
            <w:shd w:val="clear" w:color="auto" w:fill="auto"/>
            <w:vAlign w:val="bottom"/>
            <w:hideMark/>
          </w:tcPr>
          <w:p w14:paraId="380A462B" w14:textId="77777777" w:rsidR="00EA2B62" w:rsidRPr="00EA2B62" w:rsidRDefault="00EA2B62" w:rsidP="00EA2B62">
            <w:pPr>
              <w:spacing w:before="0" w:after="0" w:line="240" w:lineRule="auto"/>
              <w:rPr>
                <w:rFonts w:ascii="Times New Roman" w:eastAsia="Times New Roman" w:hAnsi="Times New Roman" w:cs="Times New Roman"/>
              </w:rPr>
            </w:pPr>
          </w:p>
        </w:tc>
        <w:tc>
          <w:tcPr>
            <w:tcW w:w="3548" w:type="dxa"/>
            <w:tcBorders>
              <w:top w:val="nil"/>
              <w:left w:val="nil"/>
              <w:bottom w:val="nil"/>
              <w:right w:val="nil"/>
            </w:tcBorders>
            <w:shd w:val="clear" w:color="auto" w:fill="auto"/>
            <w:vAlign w:val="bottom"/>
            <w:hideMark/>
          </w:tcPr>
          <w:p w14:paraId="7D32A6F4" w14:textId="77777777" w:rsidR="00EA2B62" w:rsidRPr="00EA2B62" w:rsidRDefault="00EA2B62" w:rsidP="00EA2B62">
            <w:pPr>
              <w:spacing w:before="0" w:after="0" w:line="240" w:lineRule="auto"/>
              <w:rPr>
                <w:rFonts w:ascii="Times New Roman" w:eastAsia="Times New Roman" w:hAnsi="Times New Roman" w:cs="Times New Roman"/>
              </w:rPr>
            </w:pPr>
          </w:p>
        </w:tc>
        <w:tc>
          <w:tcPr>
            <w:tcW w:w="823" w:type="dxa"/>
            <w:tcBorders>
              <w:top w:val="nil"/>
              <w:left w:val="nil"/>
              <w:bottom w:val="nil"/>
              <w:right w:val="nil"/>
            </w:tcBorders>
            <w:shd w:val="clear" w:color="auto" w:fill="auto"/>
            <w:noWrap/>
            <w:vAlign w:val="center"/>
            <w:hideMark/>
          </w:tcPr>
          <w:p w14:paraId="1B3BCC7D" w14:textId="77777777" w:rsidR="00EA2B62" w:rsidRPr="00EA2B62" w:rsidRDefault="00EA2B62" w:rsidP="00EA2B62">
            <w:pPr>
              <w:spacing w:before="0" w:after="0" w:line="240" w:lineRule="auto"/>
              <w:rPr>
                <w:rFonts w:ascii="Times New Roman" w:eastAsia="Times New Roman" w:hAnsi="Times New Roman" w:cs="Times New Roman"/>
              </w:rPr>
            </w:pPr>
          </w:p>
        </w:tc>
        <w:tc>
          <w:tcPr>
            <w:tcW w:w="241" w:type="dxa"/>
            <w:tcBorders>
              <w:top w:val="nil"/>
              <w:left w:val="nil"/>
              <w:bottom w:val="nil"/>
              <w:right w:val="nil"/>
            </w:tcBorders>
            <w:shd w:val="clear" w:color="auto" w:fill="auto"/>
            <w:noWrap/>
            <w:vAlign w:val="center"/>
            <w:hideMark/>
          </w:tcPr>
          <w:p w14:paraId="602095F9" w14:textId="77777777" w:rsidR="00EA2B62" w:rsidRPr="00EA2B62" w:rsidRDefault="00EA2B62" w:rsidP="00EA2B62">
            <w:pPr>
              <w:spacing w:before="0" w:after="0" w:line="240" w:lineRule="auto"/>
              <w:jc w:val="center"/>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5D2664FF" w14:textId="77777777" w:rsidR="00EA2B62" w:rsidRPr="00EA2B62" w:rsidRDefault="00EA2B62" w:rsidP="00EA2B62">
            <w:pPr>
              <w:spacing w:before="0" w:after="0" w:line="240" w:lineRule="auto"/>
              <w:jc w:val="center"/>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24FD67ED"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2888A80B"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88C23F3" w14:textId="77777777" w:rsidTr="00EA2B62">
        <w:trPr>
          <w:trHeight w:val="251"/>
        </w:trPr>
        <w:tc>
          <w:tcPr>
            <w:tcW w:w="9375" w:type="dxa"/>
            <w:gridSpan w:val="4"/>
            <w:tcBorders>
              <w:top w:val="nil"/>
              <w:left w:val="nil"/>
              <w:bottom w:val="nil"/>
              <w:right w:val="nil"/>
            </w:tcBorders>
            <w:shd w:val="clear" w:color="000000" w:fill="E7E6E6"/>
            <w:vAlign w:val="bottom"/>
            <w:hideMark/>
          </w:tcPr>
          <w:p w14:paraId="25E3EB50" w14:textId="77777777" w:rsidR="00EA2B62" w:rsidRPr="00EA2B62" w:rsidRDefault="00EA2B62" w:rsidP="00EA2B62">
            <w:pPr>
              <w:spacing w:before="0" w:after="0" w:line="240" w:lineRule="auto"/>
              <w:jc w:val="center"/>
              <w:rPr>
                <w:rFonts w:ascii="Calibri" w:eastAsia="Times New Roman" w:hAnsi="Calibri" w:cs="Calibri"/>
                <w:color w:val="000000"/>
                <w:u w:val="single"/>
              </w:rPr>
            </w:pPr>
            <w:r w:rsidRPr="00EA2B62">
              <w:rPr>
                <w:rFonts w:ascii="Calibri" w:eastAsia="Times New Roman" w:hAnsi="Calibri" w:cs="Calibri"/>
                <w:color w:val="000000"/>
                <w:u w:val="single"/>
              </w:rPr>
              <w:t>NEWSLETTER</w:t>
            </w:r>
          </w:p>
        </w:tc>
        <w:tc>
          <w:tcPr>
            <w:tcW w:w="205" w:type="dxa"/>
            <w:tcBorders>
              <w:top w:val="nil"/>
              <w:left w:val="nil"/>
              <w:bottom w:val="nil"/>
              <w:right w:val="nil"/>
            </w:tcBorders>
            <w:shd w:val="clear" w:color="auto" w:fill="auto"/>
            <w:noWrap/>
            <w:vAlign w:val="bottom"/>
            <w:hideMark/>
          </w:tcPr>
          <w:p w14:paraId="33C71F46" w14:textId="77777777" w:rsidR="00EA2B62" w:rsidRPr="00EA2B62" w:rsidRDefault="00EA2B62" w:rsidP="00EA2B62">
            <w:pPr>
              <w:spacing w:before="0" w:after="0" w:line="240" w:lineRule="auto"/>
              <w:jc w:val="center"/>
              <w:rPr>
                <w:rFonts w:ascii="Calibri" w:eastAsia="Times New Roman" w:hAnsi="Calibri" w:cs="Calibri"/>
                <w:color w:val="000000"/>
                <w:u w:val="single"/>
              </w:rPr>
            </w:pPr>
          </w:p>
        </w:tc>
        <w:tc>
          <w:tcPr>
            <w:tcW w:w="1810" w:type="dxa"/>
            <w:tcBorders>
              <w:top w:val="nil"/>
              <w:left w:val="nil"/>
              <w:bottom w:val="nil"/>
              <w:right w:val="nil"/>
            </w:tcBorders>
            <w:shd w:val="clear" w:color="auto" w:fill="auto"/>
            <w:noWrap/>
            <w:vAlign w:val="bottom"/>
            <w:hideMark/>
          </w:tcPr>
          <w:p w14:paraId="790797A5"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r w:rsidRPr="00EA2B62">
              <w:rPr>
                <w:rFonts w:ascii="Calibri" w:eastAsia="Times New Roman" w:hAnsi="Calibri" w:cs="Calibri"/>
                <w:b/>
                <w:bCs/>
                <w:color w:val="000000"/>
                <w:u w:val="single"/>
              </w:rPr>
              <w:t>Newsletter Standard</w:t>
            </w:r>
          </w:p>
        </w:tc>
        <w:tc>
          <w:tcPr>
            <w:tcW w:w="812" w:type="dxa"/>
            <w:tcBorders>
              <w:top w:val="nil"/>
              <w:left w:val="nil"/>
              <w:bottom w:val="nil"/>
              <w:right w:val="nil"/>
            </w:tcBorders>
            <w:shd w:val="clear" w:color="auto" w:fill="auto"/>
            <w:noWrap/>
            <w:vAlign w:val="bottom"/>
            <w:hideMark/>
          </w:tcPr>
          <w:p w14:paraId="33517F44"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p>
        </w:tc>
      </w:tr>
      <w:tr w:rsidR="00EA2B62" w:rsidRPr="00EA2B62" w14:paraId="521384D0" w14:textId="77777777" w:rsidTr="00EA2B62">
        <w:trPr>
          <w:trHeight w:val="489"/>
        </w:trPr>
        <w:tc>
          <w:tcPr>
            <w:tcW w:w="47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C0FB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Send monthly or quarterly, summarizing recent and upcoming activities and events.</w:t>
            </w:r>
          </w:p>
        </w:tc>
        <w:tc>
          <w:tcPr>
            <w:tcW w:w="3548" w:type="dxa"/>
            <w:tcBorders>
              <w:top w:val="single" w:sz="4" w:space="0" w:color="auto"/>
              <w:left w:val="nil"/>
              <w:bottom w:val="single" w:sz="4" w:space="0" w:color="auto"/>
              <w:right w:val="single" w:sz="4" w:space="0" w:color="auto"/>
            </w:tcBorders>
            <w:shd w:val="clear" w:color="auto" w:fill="auto"/>
            <w:vAlign w:val="bottom"/>
            <w:hideMark/>
          </w:tcPr>
          <w:p w14:paraId="6803FC0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7BE79D5C"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single" w:sz="4" w:space="0" w:color="auto"/>
              <w:left w:val="nil"/>
              <w:bottom w:val="single" w:sz="4" w:space="0" w:color="auto"/>
              <w:right w:val="single" w:sz="4" w:space="0" w:color="auto"/>
            </w:tcBorders>
            <w:shd w:val="clear" w:color="auto" w:fill="auto"/>
            <w:noWrap/>
            <w:vAlign w:val="center"/>
            <w:hideMark/>
          </w:tcPr>
          <w:p w14:paraId="7F8CBAF1"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54ECBEBD"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195E36FF"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812" w:type="dxa"/>
            <w:tcBorders>
              <w:top w:val="nil"/>
              <w:left w:val="nil"/>
              <w:bottom w:val="nil"/>
              <w:right w:val="nil"/>
            </w:tcBorders>
            <w:shd w:val="clear" w:color="auto" w:fill="auto"/>
            <w:noWrap/>
            <w:vAlign w:val="center"/>
            <w:hideMark/>
          </w:tcPr>
          <w:p w14:paraId="4E70A269"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Out of 16</w:t>
            </w:r>
          </w:p>
        </w:tc>
      </w:tr>
      <w:tr w:rsidR="00EA2B62" w:rsidRPr="00EA2B62" w14:paraId="5A3E5DB4"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51DB044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Use your AMS contact center or Constant Contact to create attractive and engaging emails.</w:t>
            </w:r>
          </w:p>
        </w:tc>
        <w:tc>
          <w:tcPr>
            <w:tcW w:w="3548" w:type="dxa"/>
            <w:tcBorders>
              <w:top w:val="nil"/>
              <w:left w:val="nil"/>
              <w:bottom w:val="single" w:sz="4" w:space="0" w:color="auto"/>
              <w:right w:val="single" w:sz="4" w:space="0" w:color="auto"/>
            </w:tcBorders>
            <w:shd w:val="clear" w:color="auto" w:fill="auto"/>
            <w:vAlign w:val="bottom"/>
            <w:hideMark/>
          </w:tcPr>
          <w:p w14:paraId="5A3F835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519E63E4"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446B0003"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57EC594A"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212A62CC"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721CE9B3"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F297BE9" w14:textId="77777777" w:rsidTr="00EA2B62">
        <w:trPr>
          <w:trHeight w:val="237"/>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259DAEF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Focus on branding and storytelling.</w:t>
            </w:r>
          </w:p>
        </w:tc>
        <w:tc>
          <w:tcPr>
            <w:tcW w:w="3548" w:type="dxa"/>
            <w:tcBorders>
              <w:top w:val="nil"/>
              <w:left w:val="nil"/>
              <w:bottom w:val="single" w:sz="4" w:space="0" w:color="auto"/>
              <w:right w:val="single" w:sz="4" w:space="0" w:color="auto"/>
            </w:tcBorders>
            <w:shd w:val="clear" w:color="auto" w:fill="auto"/>
            <w:vAlign w:val="bottom"/>
            <w:hideMark/>
          </w:tcPr>
          <w:p w14:paraId="2D4DF4C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22B42EDE"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7576B371"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5CEEA1D"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DF8424F"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4814C07E"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579714D" w14:textId="77777777" w:rsidTr="00EA2B62">
        <w:trPr>
          <w:trHeight w:val="237"/>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5583873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Advertise chapter events.</w:t>
            </w:r>
          </w:p>
        </w:tc>
        <w:tc>
          <w:tcPr>
            <w:tcW w:w="3548" w:type="dxa"/>
            <w:tcBorders>
              <w:top w:val="nil"/>
              <w:left w:val="nil"/>
              <w:bottom w:val="single" w:sz="4" w:space="0" w:color="auto"/>
              <w:right w:val="single" w:sz="4" w:space="0" w:color="auto"/>
            </w:tcBorders>
            <w:shd w:val="clear" w:color="auto" w:fill="auto"/>
            <w:vAlign w:val="bottom"/>
            <w:hideMark/>
          </w:tcPr>
          <w:p w14:paraId="31E62BB5"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66278E7A"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1691C25A"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70D9BCFA"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6C33AB31"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53B780E"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0D3ECB5C"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3EFC640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Linkback to any registration forms, membership forms, or website, as applicable.</w:t>
            </w:r>
          </w:p>
        </w:tc>
        <w:tc>
          <w:tcPr>
            <w:tcW w:w="3548" w:type="dxa"/>
            <w:tcBorders>
              <w:top w:val="nil"/>
              <w:left w:val="nil"/>
              <w:bottom w:val="single" w:sz="4" w:space="0" w:color="auto"/>
              <w:right w:val="single" w:sz="4" w:space="0" w:color="auto"/>
            </w:tcBorders>
            <w:shd w:val="clear" w:color="auto" w:fill="auto"/>
            <w:vAlign w:val="bottom"/>
            <w:hideMark/>
          </w:tcPr>
          <w:p w14:paraId="73952359"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3B79F4E2"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50B45D24"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3265FC28"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0D87485A"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9EF528E"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9D87A74" w14:textId="77777777" w:rsidTr="00EA2B62">
        <w:trPr>
          <w:trHeight w:val="237"/>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3D0C3D9F"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Use engaging graphics or photos.</w:t>
            </w:r>
          </w:p>
        </w:tc>
        <w:tc>
          <w:tcPr>
            <w:tcW w:w="3548" w:type="dxa"/>
            <w:tcBorders>
              <w:top w:val="nil"/>
              <w:left w:val="nil"/>
              <w:bottom w:val="single" w:sz="4" w:space="0" w:color="auto"/>
              <w:right w:val="single" w:sz="4" w:space="0" w:color="auto"/>
            </w:tcBorders>
            <w:shd w:val="clear" w:color="auto" w:fill="auto"/>
            <w:vAlign w:val="bottom"/>
            <w:hideMark/>
          </w:tcPr>
          <w:p w14:paraId="19A4D54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6395E5F1"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08A34BC2"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7B9E18F4"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7B3053C7"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80B0556"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0BDEB82"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70DE6F2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Use appropriate and accessible fonts and graphics to promote a professional look to all emails.</w:t>
            </w:r>
          </w:p>
        </w:tc>
        <w:tc>
          <w:tcPr>
            <w:tcW w:w="3548" w:type="dxa"/>
            <w:tcBorders>
              <w:top w:val="nil"/>
              <w:left w:val="nil"/>
              <w:bottom w:val="single" w:sz="4" w:space="0" w:color="auto"/>
              <w:right w:val="single" w:sz="4" w:space="0" w:color="auto"/>
            </w:tcBorders>
            <w:shd w:val="clear" w:color="auto" w:fill="auto"/>
            <w:vAlign w:val="bottom"/>
            <w:hideMark/>
          </w:tcPr>
          <w:p w14:paraId="205C3D03"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0D9D54F7"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67D13609"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012DAD9"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E62A008"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8A22DA5"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0A22BA4" w14:textId="77777777" w:rsidTr="00EA2B62">
        <w:trPr>
          <w:trHeight w:val="475"/>
        </w:trPr>
        <w:tc>
          <w:tcPr>
            <w:tcW w:w="4761" w:type="dxa"/>
            <w:tcBorders>
              <w:top w:val="nil"/>
              <w:left w:val="single" w:sz="4" w:space="0" w:color="auto"/>
              <w:bottom w:val="single" w:sz="4" w:space="0" w:color="auto"/>
              <w:right w:val="single" w:sz="4" w:space="0" w:color="auto"/>
            </w:tcBorders>
            <w:shd w:val="clear" w:color="auto" w:fill="auto"/>
            <w:vAlign w:val="center"/>
            <w:hideMark/>
          </w:tcPr>
          <w:p w14:paraId="5100A88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Make available a webpage or plain-text version of your emails for those without HTML email available.</w:t>
            </w:r>
          </w:p>
        </w:tc>
        <w:tc>
          <w:tcPr>
            <w:tcW w:w="3548" w:type="dxa"/>
            <w:tcBorders>
              <w:top w:val="nil"/>
              <w:left w:val="nil"/>
              <w:bottom w:val="single" w:sz="4" w:space="0" w:color="auto"/>
              <w:right w:val="single" w:sz="4" w:space="0" w:color="auto"/>
            </w:tcBorders>
            <w:shd w:val="clear" w:color="auto" w:fill="auto"/>
            <w:vAlign w:val="bottom"/>
            <w:hideMark/>
          </w:tcPr>
          <w:p w14:paraId="214E15C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auto" w:fill="auto"/>
            <w:noWrap/>
            <w:vAlign w:val="center"/>
            <w:hideMark/>
          </w:tcPr>
          <w:p w14:paraId="4BA5C80F"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2</w:t>
            </w:r>
          </w:p>
        </w:tc>
        <w:tc>
          <w:tcPr>
            <w:tcW w:w="241" w:type="dxa"/>
            <w:tcBorders>
              <w:top w:val="nil"/>
              <w:left w:val="nil"/>
              <w:bottom w:val="single" w:sz="4" w:space="0" w:color="auto"/>
              <w:right w:val="single" w:sz="4" w:space="0" w:color="auto"/>
            </w:tcBorders>
            <w:shd w:val="clear" w:color="auto" w:fill="auto"/>
            <w:noWrap/>
            <w:vAlign w:val="center"/>
            <w:hideMark/>
          </w:tcPr>
          <w:p w14:paraId="31F8C8B5"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303898C1"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0648E528"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58BD61F"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3F1DFAE2" w14:textId="77777777" w:rsidTr="00EA2B62">
        <w:trPr>
          <w:trHeight w:val="251"/>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78711E3F" w14:textId="77777777" w:rsidR="00EA2B62" w:rsidRPr="00EA2B62" w:rsidRDefault="00EA2B62" w:rsidP="00EA2B62">
            <w:pPr>
              <w:spacing w:before="0" w:after="0" w:line="240" w:lineRule="auto"/>
              <w:rPr>
                <w:rFonts w:ascii="Calibri" w:eastAsia="Times New Roman" w:hAnsi="Calibri" w:cs="Calibri"/>
                <w:b/>
                <w:bCs/>
                <w:color w:val="000000"/>
              </w:rPr>
            </w:pPr>
            <w:r w:rsidRPr="00EA2B62">
              <w:rPr>
                <w:rFonts w:ascii="Calibri" w:eastAsia="Times New Roman" w:hAnsi="Calibri" w:cs="Calibri"/>
                <w:b/>
                <w:bCs/>
                <w:color w:val="000000"/>
              </w:rPr>
              <w:t>Sample Submitted for Newsletter</w:t>
            </w:r>
          </w:p>
        </w:tc>
        <w:tc>
          <w:tcPr>
            <w:tcW w:w="3548" w:type="dxa"/>
            <w:tcBorders>
              <w:top w:val="nil"/>
              <w:left w:val="nil"/>
              <w:bottom w:val="single" w:sz="4" w:space="0" w:color="auto"/>
              <w:right w:val="single" w:sz="4" w:space="0" w:color="auto"/>
            </w:tcBorders>
            <w:shd w:val="clear" w:color="000000" w:fill="D9E1F2"/>
            <w:vAlign w:val="bottom"/>
            <w:hideMark/>
          </w:tcPr>
          <w:p w14:paraId="26A257C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tcBorders>
              <w:top w:val="nil"/>
              <w:left w:val="nil"/>
              <w:bottom w:val="single" w:sz="4" w:space="0" w:color="auto"/>
              <w:right w:val="single" w:sz="4" w:space="0" w:color="auto"/>
            </w:tcBorders>
            <w:shd w:val="clear" w:color="000000" w:fill="D9E1F2"/>
            <w:noWrap/>
            <w:vAlign w:val="bottom"/>
            <w:hideMark/>
          </w:tcPr>
          <w:p w14:paraId="3D0DBDDD"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5</w:t>
            </w:r>
          </w:p>
        </w:tc>
        <w:tc>
          <w:tcPr>
            <w:tcW w:w="241" w:type="dxa"/>
            <w:tcBorders>
              <w:top w:val="nil"/>
              <w:left w:val="nil"/>
              <w:bottom w:val="single" w:sz="4" w:space="0" w:color="auto"/>
              <w:right w:val="single" w:sz="4" w:space="0" w:color="auto"/>
            </w:tcBorders>
            <w:shd w:val="clear" w:color="auto" w:fill="auto"/>
            <w:noWrap/>
            <w:vAlign w:val="center"/>
            <w:hideMark/>
          </w:tcPr>
          <w:p w14:paraId="5339A1F3"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506B8DF"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DEF3BCC"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r w:rsidRPr="00EA2B62">
              <w:rPr>
                <w:rFonts w:ascii="Calibri" w:eastAsia="Times New Roman" w:hAnsi="Calibri" w:cs="Calibri"/>
                <w:b/>
                <w:bCs/>
                <w:color w:val="000000"/>
                <w:u w:val="single"/>
              </w:rPr>
              <w:t>Newsletter Award</w:t>
            </w:r>
          </w:p>
        </w:tc>
        <w:tc>
          <w:tcPr>
            <w:tcW w:w="812" w:type="dxa"/>
            <w:tcBorders>
              <w:top w:val="nil"/>
              <w:left w:val="nil"/>
              <w:bottom w:val="nil"/>
              <w:right w:val="nil"/>
            </w:tcBorders>
            <w:shd w:val="clear" w:color="auto" w:fill="auto"/>
            <w:noWrap/>
            <w:vAlign w:val="bottom"/>
            <w:hideMark/>
          </w:tcPr>
          <w:p w14:paraId="6DD5D374" w14:textId="77777777" w:rsidR="00EA2B62" w:rsidRPr="00EA2B62" w:rsidRDefault="00EA2B62" w:rsidP="00EA2B62">
            <w:pPr>
              <w:spacing w:before="0" w:after="0" w:line="240" w:lineRule="auto"/>
              <w:jc w:val="center"/>
              <w:rPr>
                <w:rFonts w:ascii="Calibri" w:eastAsia="Times New Roman" w:hAnsi="Calibri" w:cs="Calibri"/>
                <w:b/>
                <w:bCs/>
                <w:color w:val="000000"/>
                <w:u w:val="single"/>
              </w:rPr>
            </w:pPr>
          </w:p>
        </w:tc>
      </w:tr>
      <w:tr w:rsidR="00EA2B62" w:rsidRPr="00EA2B62" w14:paraId="284B8573" w14:textId="77777777" w:rsidTr="00EA2B62">
        <w:trPr>
          <w:trHeight w:val="726"/>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7C2E7FBF"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Unsubscribe rates – increasing unsubscribe rates indicate that the email content does not engage or interest your chapter members.</w:t>
            </w:r>
          </w:p>
        </w:tc>
        <w:tc>
          <w:tcPr>
            <w:tcW w:w="3548" w:type="dxa"/>
            <w:tcBorders>
              <w:top w:val="nil"/>
              <w:left w:val="nil"/>
              <w:bottom w:val="single" w:sz="4" w:space="0" w:color="auto"/>
              <w:right w:val="single" w:sz="4" w:space="0" w:color="auto"/>
            </w:tcBorders>
            <w:shd w:val="clear" w:color="000000" w:fill="D9E1F2"/>
            <w:noWrap/>
            <w:vAlign w:val="bottom"/>
            <w:hideMark/>
          </w:tcPr>
          <w:p w14:paraId="1EE7C5D0"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14:paraId="3C9C871E"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5</w:t>
            </w:r>
          </w:p>
        </w:tc>
        <w:tc>
          <w:tcPr>
            <w:tcW w:w="2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F85979"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 </w:t>
            </w:r>
          </w:p>
        </w:tc>
        <w:tc>
          <w:tcPr>
            <w:tcW w:w="205" w:type="dxa"/>
            <w:tcBorders>
              <w:top w:val="nil"/>
              <w:left w:val="nil"/>
              <w:bottom w:val="nil"/>
              <w:right w:val="nil"/>
            </w:tcBorders>
            <w:shd w:val="clear" w:color="auto" w:fill="auto"/>
            <w:noWrap/>
            <w:vAlign w:val="bottom"/>
            <w:hideMark/>
          </w:tcPr>
          <w:p w14:paraId="618D4D0C" w14:textId="77777777" w:rsidR="00EA2B62" w:rsidRPr="00EA2B62" w:rsidRDefault="00EA2B62" w:rsidP="00EA2B62">
            <w:pPr>
              <w:spacing w:before="0" w:after="0" w:line="240" w:lineRule="auto"/>
              <w:jc w:val="center"/>
              <w:rPr>
                <w:rFonts w:ascii="Calibri" w:eastAsia="Times New Roman" w:hAnsi="Calibri" w:cs="Calibri"/>
                <w:color w:val="000000"/>
              </w:rPr>
            </w:pPr>
          </w:p>
        </w:tc>
        <w:tc>
          <w:tcPr>
            <w:tcW w:w="181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04D1BA40"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0</w:t>
            </w:r>
          </w:p>
        </w:tc>
        <w:tc>
          <w:tcPr>
            <w:tcW w:w="812" w:type="dxa"/>
            <w:tcBorders>
              <w:top w:val="nil"/>
              <w:left w:val="nil"/>
              <w:bottom w:val="nil"/>
              <w:right w:val="nil"/>
            </w:tcBorders>
            <w:shd w:val="clear" w:color="auto" w:fill="auto"/>
            <w:noWrap/>
            <w:vAlign w:val="center"/>
            <w:hideMark/>
          </w:tcPr>
          <w:p w14:paraId="7CE2EA82" w14:textId="77777777" w:rsidR="00EA2B62" w:rsidRPr="00EA2B62" w:rsidRDefault="00EA2B62" w:rsidP="00EA2B62">
            <w:pPr>
              <w:spacing w:before="0" w:after="0" w:line="240" w:lineRule="auto"/>
              <w:jc w:val="center"/>
              <w:rPr>
                <w:rFonts w:ascii="Calibri" w:eastAsia="Times New Roman" w:hAnsi="Calibri" w:cs="Calibri"/>
                <w:color w:val="000000"/>
              </w:rPr>
            </w:pPr>
            <w:r w:rsidRPr="00EA2B62">
              <w:rPr>
                <w:rFonts w:ascii="Calibri" w:eastAsia="Times New Roman" w:hAnsi="Calibri" w:cs="Calibri"/>
                <w:color w:val="000000"/>
              </w:rPr>
              <w:t>Out of 10</w:t>
            </w:r>
          </w:p>
        </w:tc>
      </w:tr>
      <w:tr w:rsidR="00EA2B62" w:rsidRPr="00EA2B62" w14:paraId="3A5762A2" w14:textId="77777777" w:rsidTr="00EA2B62">
        <w:trPr>
          <w:trHeight w:val="475"/>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744B48F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Share and forward rates – high share/forward rates indicate engaging and interesting content.</w:t>
            </w:r>
          </w:p>
        </w:tc>
        <w:tc>
          <w:tcPr>
            <w:tcW w:w="3548" w:type="dxa"/>
            <w:tcBorders>
              <w:top w:val="nil"/>
              <w:left w:val="nil"/>
              <w:bottom w:val="single" w:sz="4" w:space="0" w:color="auto"/>
              <w:right w:val="single" w:sz="4" w:space="0" w:color="auto"/>
            </w:tcBorders>
            <w:shd w:val="clear" w:color="000000" w:fill="D9E1F2"/>
            <w:noWrap/>
            <w:vAlign w:val="bottom"/>
            <w:hideMark/>
          </w:tcPr>
          <w:p w14:paraId="073A404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60C0F860"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66055C21"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76AC5559"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C531EBC"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2BCEDF40"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617007FE" w14:textId="77777777" w:rsidTr="00EA2B62">
        <w:trPr>
          <w:trHeight w:val="475"/>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456FA629"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Click-through rates – high rates indicate engaging and interesting content.</w:t>
            </w:r>
          </w:p>
        </w:tc>
        <w:tc>
          <w:tcPr>
            <w:tcW w:w="3548" w:type="dxa"/>
            <w:tcBorders>
              <w:top w:val="nil"/>
              <w:left w:val="nil"/>
              <w:bottom w:val="single" w:sz="4" w:space="0" w:color="auto"/>
              <w:right w:val="single" w:sz="4" w:space="0" w:color="auto"/>
            </w:tcBorders>
            <w:shd w:val="clear" w:color="000000" w:fill="D9E1F2"/>
            <w:noWrap/>
            <w:vAlign w:val="bottom"/>
            <w:hideMark/>
          </w:tcPr>
          <w:p w14:paraId="67464D68"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0F1478CF"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1F6B5180"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73226D18"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0AC02A82"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92B6937"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6AC03464" w14:textId="77777777" w:rsidTr="00EA2B62">
        <w:trPr>
          <w:trHeight w:val="712"/>
        </w:trPr>
        <w:tc>
          <w:tcPr>
            <w:tcW w:w="4761" w:type="dxa"/>
            <w:tcBorders>
              <w:top w:val="nil"/>
              <w:left w:val="single" w:sz="4" w:space="0" w:color="auto"/>
              <w:bottom w:val="single" w:sz="4" w:space="0" w:color="auto"/>
              <w:right w:val="single" w:sz="4" w:space="0" w:color="auto"/>
            </w:tcBorders>
            <w:shd w:val="clear" w:color="000000" w:fill="D9E1F2"/>
            <w:vAlign w:val="center"/>
            <w:hideMark/>
          </w:tcPr>
          <w:p w14:paraId="21EF9123"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Conversion rates – high rates indicate engaging and interesting content that is resulting in registrations/renewals.</w:t>
            </w:r>
          </w:p>
        </w:tc>
        <w:tc>
          <w:tcPr>
            <w:tcW w:w="3548" w:type="dxa"/>
            <w:tcBorders>
              <w:top w:val="nil"/>
              <w:left w:val="nil"/>
              <w:bottom w:val="single" w:sz="4" w:space="0" w:color="auto"/>
              <w:right w:val="single" w:sz="4" w:space="0" w:color="auto"/>
            </w:tcBorders>
            <w:shd w:val="clear" w:color="000000" w:fill="D9E1F2"/>
            <w:noWrap/>
            <w:vAlign w:val="bottom"/>
            <w:hideMark/>
          </w:tcPr>
          <w:p w14:paraId="7E9FBAD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w:t>
            </w:r>
          </w:p>
        </w:tc>
        <w:tc>
          <w:tcPr>
            <w:tcW w:w="823" w:type="dxa"/>
            <w:vMerge/>
            <w:tcBorders>
              <w:top w:val="nil"/>
              <w:left w:val="single" w:sz="4" w:space="0" w:color="auto"/>
              <w:bottom w:val="single" w:sz="4" w:space="0" w:color="000000"/>
              <w:right w:val="single" w:sz="4" w:space="0" w:color="auto"/>
            </w:tcBorders>
            <w:vAlign w:val="center"/>
            <w:hideMark/>
          </w:tcPr>
          <w:p w14:paraId="50CF9CC0"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vMerge/>
            <w:tcBorders>
              <w:top w:val="nil"/>
              <w:left w:val="single" w:sz="4" w:space="0" w:color="auto"/>
              <w:bottom w:val="single" w:sz="4" w:space="0" w:color="000000"/>
              <w:right w:val="single" w:sz="4" w:space="0" w:color="auto"/>
            </w:tcBorders>
            <w:vAlign w:val="center"/>
            <w:hideMark/>
          </w:tcPr>
          <w:p w14:paraId="47BD5913" w14:textId="77777777" w:rsidR="00EA2B62" w:rsidRPr="00EA2B62" w:rsidRDefault="00EA2B62" w:rsidP="00EA2B62">
            <w:pPr>
              <w:spacing w:before="0" w:after="0" w:line="240" w:lineRule="auto"/>
              <w:rPr>
                <w:rFonts w:ascii="Calibri" w:eastAsia="Times New Roman" w:hAnsi="Calibri" w:cs="Calibri"/>
                <w:color w:val="000000"/>
              </w:rPr>
            </w:pPr>
          </w:p>
        </w:tc>
        <w:tc>
          <w:tcPr>
            <w:tcW w:w="205" w:type="dxa"/>
            <w:tcBorders>
              <w:top w:val="nil"/>
              <w:left w:val="nil"/>
              <w:bottom w:val="nil"/>
              <w:right w:val="nil"/>
            </w:tcBorders>
            <w:shd w:val="clear" w:color="auto" w:fill="auto"/>
            <w:noWrap/>
            <w:vAlign w:val="bottom"/>
            <w:hideMark/>
          </w:tcPr>
          <w:p w14:paraId="460F1A40" w14:textId="77777777" w:rsidR="00EA2B62" w:rsidRPr="00EA2B62" w:rsidRDefault="00EA2B62" w:rsidP="00EA2B62">
            <w:pPr>
              <w:spacing w:before="0" w:after="0" w:line="240" w:lineRule="auto"/>
              <w:rPr>
                <w:rFonts w:ascii="Calibri" w:eastAsia="Times New Roman" w:hAnsi="Calibri" w:cs="Calibri"/>
                <w:color w:val="000000"/>
              </w:rPr>
            </w:pPr>
          </w:p>
        </w:tc>
        <w:tc>
          <w:tcPr>
            <w:tcW w:w="1810" w:type="dxa"/>
            <w:tcBorders>
              <w:top w:val="nil"/>
              <w:left w:val="nil"/>
              <w:bottom w:val="nil"/>
              <w:right w:val="nil"/>
            </w:tcBorders>
            <w:shd w:val="clear" w:color="auto" w:fill="auto"/>
            <w:noWrap/>
            <w:vAlign w:val="bottom"/>
            <w:hideMark/>
          </w:tcPr>
          <w:p w14:paraId="4C6ED5C0"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30B120C"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592E34F5" w14:textId="77777777" w:rsidTr="00EA2B62">
        <w:trPr>
          <w:trHeight w:val="237"/>
        </w:trPr>
        <w:tc>
          <w:tcPr>
            <w:tcW w:w="4761" w:type="dxa"/>
            <w:tcBorders>
              <w:top w:val="nil"/>
              <w:left w:val="nil"/>
              <w:bottom w:val="nil"/>
              <w:right w:val="nil"/>
            </w:tcBorders>
            <w:shd w:val="clear" w:color="auto" w:fill="auto"/>
            <w:vAlign w:val="bottom"/>
            <w:hideMark/>
          </w:tcPr>
          <w:p w14:paraId="6AA6DEF4" w14:textId="77777777" w:rsidR="00EA2B62" w:rsidRPr="00EA2B62" w:rsidRDefault="00EA2B62" w:rsidP="00EA2B62">
            <w:pPr>
              <w:spacing w:before="0" w:after="0" w:line="240" w:lineRule="auto"/>
              <w:rPr>
                <w:rFonts w:ascii="Times New Roman" w:eastAsia="Times New Roman" w:hAnsi="Times New Roman" w:cs="Times New Roman"/>
              </w:rPr>
            </w:pPr>
          </w:p>
        </w:tc>
        <w:tc>
          <w:tcPr>
            <w:tcW w:w="3548" w:type="dxa"/>
            <w:tcBorders>
              <w:top w:val="nil"/>
              <w:left w:val="nil"/>
              <w:bottom w:val="nil"/>
              <w:right w:val="nil"/>
            </w:tcBorders>
            <w:shd w:val="clear" w:color="auto" w:fill="auto"/>
            <w:vAlign w:val="bottom"/>
            <w:hideMark/>
          </w:tcPr>
          <w:p w14:paraId="1EC435CC" w14:textId="77777777" w:rsidR="00EA2B62" w:rsidRPr="00EA2B62" w:rsidRDefault="00EA2B62" w:rsidP="00EA2B62">
            <w:pPr>
              <w:spacing w:before="0" w:after="0" w:line="240" w:lineRule="auto"/>
              <w:rPr>
                <w:rFonts w:ascii="Times New Roman" w:eastAsia="Times New Roman" w:hAnsi="Times New Roman" w:cs="Times New Roman"/>
              </w:rPr>
            </w:pPr>
          </w:p>
        </w:tc>
        <w:tc>
          <w:tcPr>
            <w:tcW w:w="823" w:type="dxa"/>
            <w:tcBorders>
              <w:top w:val="nil"/>
              <w:left w:val="nil"/>
              <w:bottom w:val="nil"/>
              <w:right w:val="nil"/>
            </w:tcBorders>
            <w:shd w:val="clear" w:color="auto" w:fill="auto"/>
            <w:noWrap/>
            <w:vAlign w:val="bottom"/>
            <w:hideMark/>
          </w:tcPr>
          <w:p w14:paraId="68508FF3" w14:textId="77777777" w:rsidR="00EA2B62" w:rsidRPr="00EA2B62" w:rsidRDefault="00EA2B62" w:rsidP="00EA2B62">
            <w:pPr>
              <w:spacing w:before="0" w:after="0" w:line="240" w:lineRule="auto"/>
              <w:rPr>
                <w:rFonts w:ascii="Times New Roman" w:eastAsia="Times New Roman" w:hAnsi="Times New Roman" w:cs="Times New Roman"/>
              </w:rPr>
            </w:pPr>
          </w:p>
        </w:tc>
        <w:tc>
          <w:tcPr>
            <w:tcW w:w="241" w:type="dxa"/>
            <w:tcBorders>
              <w:top w:val="nil"/>
              <w:left w:val="nil"/>
              <w:bottom w:val="nil"/>
              <w:right w:val="nil"/>
            </w:tcBorders>
            <w:shd w:val="clear" w:color="auto" w:fill="auto"/>
            <w:noWrap/>
            <w:vAlign w:val="bottom"/>
            <w:hideMark/>
          </w:tcPr>
          <w:p w14:paraId="75AF49FF"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60B6AAFA"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5ACA3606"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A877207"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34257ED" w14:textId="77777777" w:rsidTr="00EA2B62">
        <w:trPr>
          <w:trHeight w:val="237"/>
        </w:trPr>
        <w:tc>
          <w:tcPr>
            <w:tcW w:w="4761" w:type="dxa"/>
            <w:tcBorders>
              <w:top w:val="nil"/>
              <w:left w:val="nil"/>
              <w:bottom w:val="nil"/>
              <w:right w:val="nil"/>
            </w:tcBorders>
            <w:shd w:val="clear" w:color="000000" w:fill="D9E1F2"/>
            <w:vAlign w:val="bottom"/>
            <w:hideMark/>
          </w:tcPr>
          <w:p w14:paraId="5CB2809B" w14:textId="77777777" w:rsidR="00EA2B62" w:rsidRPr="00EA2B62" w:rsidRDefault="00EA2B62" w:rsidP="00EA2B62">
            <w:pPr>
              <w:spacing w:before="0" w:after="0" w:line="240" w:lineRule="auto"/>
              <w:rPr>
                <w:rFonts w:ascii="Calibri" w:eastAsia="Times New Roman" w:hAnsi="Calibri" w:cs="Calibri"/>
                <w:b/>
                <w:bCs/>
                <w:color w:val="000000"/>
                <w:u w:val="single"/>
              </w:rPr>
            </w:pPr>
            <w:r w:rsidRPr="00EA2B62">
              <w:rPr>
                <w:rFonts w:ascii="Calibri" w:eastAsia="Times New Roman" w:hAnsi="Calibri" w:cs="Calibri"/>
                <w:b/>
                <w:bCs/>
                <w:color w:val="000000"/>
                <w:u w:val="single"/>
              </w:rPr>
              <w:t>Scale</w:t>
            </w:r>
          </w:p>
        </w:tc>
        <w:tc>
          <w:tcPr>
            <w:tcW w:w="3548" w:type="dxa"/>
            <w:tcBorders>
              <w:top w:val="nil"/>
              <w:left w:val="nil"/>
              <w:bottom w:val="nil"/>
              <w:right w:val="nil"/>
            </w:tcBorders>
            <w:shd w:val="clear" w:color="auto" w:fill="auto"/>
            <w:vAlign w:val="bottom"/>
            <w:hideMark/>
          </w:tcPr>
          <w:p w14:paraId="46FC9FD6" w14:textId="77777777" w:rsidR="00EA2B62" w:rsidRPr="00EA2B62" w:rsidRDefault="00EA2B62" w:rsidP="00EA2B62">
            <w:pPr>
              <w:spacing w:before="0" w:after="0" w:line="240" w:lineRule="auto"/>
              <w:rPr>
                <w:rFonts w:ascii="Calibri" w:eastAsia="Times New Roman" w:hAnsi="Calibri" w:cs="Calibri"/>
                <w:b/>
                <w:bCs/>
                <w:color w:val="000000"/>
                <w:u w:val="single"/>
              </w:rPr>
            </w:pPr>
          </w:p>
        </w:tc>
        <w:tc>
          <w:tcPr>
            <w:tcW w:w="823" w:type="dxa"/>
            <w:tcBorders>
              <w:top w:val="nil"/>
              <w:left w:val="nil"/>
              <w:bottom w:val="nil"/>
              <w:right w:val="nil"/>
            </w:tcBorders>
            <w:shd w:val="clear" w:color="auto" w:fill="auto"/>
            <w:noWrap/>
            <w:vAlign w:val="bottom"/>
            <w:hideMark/>
          </w:tcPr>
          <w:p w14:paraId="648CB34D" w14:textId="77777777" w:rsidR="00EA2B62" w:rsidRPr="00EA2B62" w:rsidRDefault="00EA2B62" w:rsidP="00EA2B62">
            <w:pPr>
              <w:spacing w:before="0" w:after="0" w:line="240" w:lineRule="auto"/>
              <w:rPr>
                <w:rFonts w:ascii="Times New Roman" w:eastAsia="Times New Roman" w:hAnsi="Times New Roman" w:cs="Times New Roman"/>
              </w:rPr>
            </w:pPr>
          </w:p>
        </w:tc>
        <w:tc>
          <w:tcPr>
            <w:tcW w:w="241" w:type="dxa"/>
            <w:tcBorders>
              <w:top w:val="nil"/>
              <w:left w:val="nil"/>
              <w:bottom w:val="nil"/>
              <w:right w:val="nil"/>
            </w:tcBorders>
            <w:shd w:val="clear" w:color="auto" w:fill="auto"/>
            <w:noWrap/>
            <w:vAlign w:val="bottom"/>
            <w:hideMark/>
          </w:tcPr>
          <w:p w14:paraId="04C773A8"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72ACAFF9"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65E7C948"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821C9AB"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1AB94A7" w14:textId="77777777" w:rsidTr="00EA2B62">
        <w:trPr>
          <w:trHeight w:val="237"/>
        </w:trPr>
        <w:tc>
          <w:tcPr>
            <w:tcW w:w="8309" w:type="dxa"/>
            <w:gridSpan w:val="2"/>
            <w:tcBorders>
              <w:top w:val="nil"/>
              <w:left w:val="nil"/>
              <w:bottom w:val="nil"/>
              <w:right w:val="nil"/>
            </w:tcBorders>
            <w:shd w:val="clear" w:color="auto" w:fill="auto"/>
            <w:noWrap/>
            <w:vAlign w:val="center"/>
            <w:hideMark/>
          </w:tcPr>
          <w:p w14:paraId="7333D86A" w14:textId="77777777" w:rsidR="00EA2B62" w:rsidRPr="00EA2B62" w:rsidRDefault="00EA2B62" w:rsidP="00EA2B62">
            <w:pPr>
              <w:spacing w:before="0" w:after="0" w:line="240" w:lineRule="auto"/>
              <w:rPr>
                <w:rFonts w:ascii="Calibri" w:eastAsia="Times New Roman" w:hAnsi="Calibri" w:cs="Calibri"/>
                <w:b/>
                <w:bCs/>
                <w:color w:val="000000"/>
              </w:rPr>
            </w:pPr>
            <w:r w:rsidRPr="00EA2B62">
              <w:rPr>
                <w:rFonts w:ascii="Calibri" w:eastAsia="Times New Roman" w:hAnsi="Calibri" w:cs="Calibri"/>
                <w:b/>
                <w:bCs/>
                <w:color w:val="000000"/>
              </w:rPr>
              <w:t>The specific communications efforts submitted for review meet the standards of best practices listed above.</w:t>
            </w:r>
          </w:p>
        </w:tc>
        <w:tc>
          <w:tcPr>
            <w:tcW w:w="823" w:type="dxa"/>
            <w:tcBorders>
              <w:top w:val="nil"/>
              <w:left w:val="nil"/>
              <w:bottom w:val="nil"/>
              <w:right w:val="nil"/>
            </w:tcBorders>
            <w:shd w:val="clear" w:color="auto" w:fill="auto"/>
            <w:noWrap/>
            <w:vAlign w:val="bottom"/>
            <w:hideMark/>
          </w:tcPr>
          <w:p w14:paraId="270258FD" w14:textId="77777777" w:rsidR="00EA2B62" w:rsidRPr="00EA2B62" w:rsidRDefault="00EA2B62" w:rsidP="00EA2B62">
            <w:pPr>
              <w:spacing w:before="0" w:after="0" w:line="240" w:lineRule="auto"/>
              <w:rPr>
                <w:rFonts w:ascii="Calibri" w:eastAsia="Times New Roman" w:hAnsi="Calibri" w:cs="Calibri"/>
                <w:b/>
                <w:bCs/>
                <w:color w:val="000000"/>
              </w:rPr>
            </w:pPr>
          </w:p>
        </w:tc>
        <w:tc>
          <w:tcPr>
            <w:tcW w:w="241" w:type="dxa"/>
            <w:tcBorders>
              <w:top w:val="nil"/>
              <w:left w:val="nil"/>
              <w:bottom w:val="nil"/>
              <w:right w:val="nil"/>
            </w:tcBorders>
            <w:shd w:val="clear" w:color="auto" w:fill="auto"/>
            <w:noWrap/>
            <w:vAlign w:val="bottom"/>
            <w:hideMark/>
          </w:tcPr>
          <w:p w14:paraId="201CACC4"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071CA04A"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703DFC7D"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150C3DCD"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7EDC862A" w14:textId="77777777" w:rsidTr="00EA2B62">
        <w:trPr>
          <w:trHeight w:val="642"/>
        </w:trPr>
        <w:tc>
          <w:tcPr>
            <w:tcW w:w="8309" w:type="dxa"/>
            <w:gridSpan w:val="2"/>
            <w:tcBorders>
              <w:top w:val="nil"/>
              <w:left w:val="nil"/>
              <w:bottom w:val="nil"/>
              <w:right w:val="nil"/>
            </w:tcBorders>
            <w:shd w:val="clear" w:color="auto" w:fill="auto"/>
            <w:vAlign w:val="center"/>
            <w:hideMark/>
          </w:tcPr>
          <w:p w14:paraId="7E72807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0 – The specific communications efforts, as evidenced by submitted documentation, does not meet best practices for the communications channel according to the standards listed above.</w:t>
            </w:r>
          </w:p>
        </w:tc>
        <w:tc>
          <w:tcPr>
            <w:tcW w:w="823" w:type="dxa"/>
            <w:tcBorders>
              <w:top w:val="nil"/>
              <w:left w:val="nil"/>
              <w:bottom w:val="nil"/>
              <w:right w:val="nil"/>
            </w:tcBorders>
            <w:shd w:val="clear" w:color="auto" w:fill="auto"/>
            <w:noWrap/>
            <w:vAlign w:val="bottom"/>
            <w:hideMark/>
          </w:tcPr>
          <w:p w14:paraId="09B73F1C"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55FCBB9C"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5BB6307A"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776EAC3B"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6BD2538F"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C6C346A" w14:textId="77777777" w:rsidTr="00EA2B62">
        <w:trPr>
          <w:trHeight w:val="642"/>
        </w:trPr>
        <w:tc>
          <w:tcPr>
            <w:tcW w:w="8309" w:type="dxa"/>
            <w:gridSpan w:val="2"/>
            <w:tcBorders>
              <w:top w:val="nil"/>
              <w:left w:val="nil"/>
              <w:bottom w:val="nil"/>
              <w:right w:val="nil"/>
            </w:tcBorders>
            <w:shd w:val="clear" w:color="auto" w:fill="auto"/>
            <w:vAlign w:val="center"/>
            <w:hideMark/>
          </w:tcPr>
          <w:p w14:paraId="6D13E4C7"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1 – The specific communications efforts, as evidenced by submitted documentation, minimally meets most best practices for the communications channel according to the standards listed above.</w:t>
            </w:r>
          </w:p>
        </w:tc>
        <w:tc>
          <w:tcPr>
            <w:tcW w:w="823" w:type="dxa"/>
            <w:tcBorders>
              <w:top w:val="nil"/>
              <w:left w:val="nil"/>
              <w:bottom w:val="nil"/>
              <w:right w:val="nil"/>
            </w:tcBorders>
            <w:shd w:val="clear" w:color="auto" w:fill="auto"/>
            <w:noWrap/>
            <w:vAlign w:val="bottom"/>
            <w:hideMark/>
          </w:tcPr>
          <w:p w14:paraId="2F3C994F"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42D23EA5"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16BA1CB5"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7CEBFA48"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3ED94A5"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1BA427FB" w14:textId="77777777" w:rsidTr="00EA2B62">
        <w:trPr>
          <w:trHeight w:val="642"/>
        </w:trPr>
        <w:tc>
          <w:tcPr>
            <w:tcW w:w="8309" w:type="dxa"/>
            <w:gridSpan w:val="2"/>
            <w:tcBorders>
              <w:top w:val="nil"/>
              <w:left w:val="nil"/>
              <w:bottom w:val="nil"/>
              <w:right w:val="nil"/>
            </w:tcBorders>
            <w:shd w:val="clear" w:color="auto" w:fill="auto"/>
            <w:vAlign w:val="center"/>
            <w:hideMark/>
          </w:tcPr>
          <w:p w14:paraId="6E23A25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2 – The specific communications efforts, as evidenced by submitted documentation, minimally meets all best practices for the communications channel according to the standards listed above.</w:t>
            </w:r>
          </w:p>
        </w:tc>
        <w:tc>
          <w:tcPr>
            <w:tcW w:w="823" w:type="dxa"/>
            <w:tcBorders>
              <w:top w:val="nil"/>
              <w:left w:val="nil"/>
              <w:bottom w:val="nil"/>
              <w:right w:val="nil"/>
            </w:tcBorders>
            <w:shd w:val="clear" w:color="auto" w:fill="auto"/>
            <w:noWrap/>
            <w:vAlign w:val="bottom"/>
            <w:hideMark/>
          </w:tcPr>
          <w:p w14:paraId="6818E483"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1E0352E1"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008F3AB0"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11CB2737"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9AC2214"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438E506" w14:textId="77777777" w:rsidTr="00EA2B62">
        <w:trPr>
          <w:trHeight w:val="642"/>
        </w:trPr>
        <w:tc>
          <w:tcPr>
            <w:tcW w:w="8309" w:type="dxa"/>
            <w:gridSpan w:val="2"/>
            <w:tcBorders>
              <w:top w:val="nil"/>
              <w:left w:val="nil"/>
              <w:bottom w:val="nil"/>
              <w:right w:val="nil"/>
            </w:tcBorders>
            <w:shd w:val="clear" w:color="auto" w:fill="auto"/>
            <w:vAlign w:val="center"/>
            <w:hideMark/>
          </w:tcPr>
          <w:p w14:paraId="039E87B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lastRenderedPageBreak/>
              <w:t>3 – The specific communications efforts, as evidenced by submitted documentation, meets all best practices for the communications channel according to the standards listed above.</w:t>
            </w:r>
          </w:p>
        </w:tc>
        <w:tc>
          <w:tcPr>
            <w:tcW w:w="823" w:type="dxa"/>
            <w:tcBorders>
              <w:top w:val="nil"/>
              <w:left w:val="nil"/>
              <w:bottom w:val="nil"/>
              <w:right w:val="nil"/>
            </w:tcBorders>
            <w:shd w:val="clear" w:color="auto" w:fill="auto"/>
            <w:noWrap/>
            <w:vAlign w:val="bottom"/>
            <w:hideMark/>
          </w:tcPr>
          <w:p w14:paraId="73C99F3E"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18EF01F7"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242B1EB3"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254574D2"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749F742D"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6909906F" w14:textId="77777777" w:rsidTr="00EA2B62">
        <w:trPr>
          <w:trHeight w:val="642"/>
        </w:trPr>
        <w:tc>
          <w:tcPr>
            <w:tcW w:w="8309" w:type="dxa"/>
            <w:gridSpan w:val="2"/>
            <w:tcBorders>
              <w:top w:val="nil"/>
              <w:left w:val="nil"/>
              <w:bottom w:val="nil"/>
              <w:right w:val="nil"/>
            </w:tcBorders>
            <w:shd w:val="clear" w:color="auto" w:fill="auto"/>
            <w:vAlign w:val="center"/>
            <w:hideMark/>
          </w:tcPr>
          <w:p w14:paraId="35B6E8A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4 – The specific communications efforts, as evidenced by submitted documentation, meets all and exceeds some best practices for the communications channel according to the standards listed above.</w:t>
            </w:r>
          </w:p>
        </w:tc>
        <w:tc>
          <w:tcPr>
            <w:tcW w:w="823" w:type="dxa"/>
            <w:tcBorders>
              <w:top w:val="nil"/>
              <w:left w:val="nil"/>
              <w:bottom w:val="nil"/>
              <w:right w:val="nil"/>
            </w:tcBorders>
            <w:shd w:val="clear" w:color="auto" w:fill="auto"/>
            <w:noWrap/>
            <w:vAlign w:val="bottom"/>
            <w:hideMark/>
          </w:tcPr>
          <w:p w14:paraId="45072CF9"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3F55270C"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40C7C1FD"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4A69DD74"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A617D1C"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2FBBED82" w14:textId="77777777" w:rsidTr="00EA2B62">
        <w:trPr>
          <w:trHeight w:val="642"/>
        </w:trPr>
        <w:tc>
          <w:tcPr>
            <w:tcW w:w="8309" w:type="dxa"/>
            <w:gridSpan w:val="2"/>
            <w:tcBorders>
              <w:top w:val="nil"/>
              <w:left w:val="nil"/>
              <w:bottom w:val="nil"/>
              <w:right w:val="nil"/>
            </w:tcBorders>
            <w:shd w:val="clear" w:color="auto" w:fill="auto"/>
            <w:vAlign w:val="center"/>
            <w:hideMark/>
          </w:tcPr>
          <w:p w14:paraId="2EF6D66E"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5 – The specific communications efforts, as evidenced by submitted documentation, exceeds all best practices for the communications channel according to the standards listed above.</w:t>
            </w:r>
          </w:p>
        </w:tc>
        <w:tc>
          <w:tcPr>
            <w:tcW w:w="823" w:type="dxa"/>
            <w:tcBorders>
              <w:top w:val="nil"/>
              <w:left w:val="nil"/>
              <w:bottom w:val="nil"/>
              <w:right w:val="nil"/>
            </w:tcBorders>
            <w:shd w:val="clear" w:color="auto" w:fill="auto"/>
            <w:noWrap/>
            <w:vAlign w:val="bottom"/>
            <w:hideMark/>
          </w:tcPr>
          <w:p w14:paraId="4E8D0736"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135A86E0"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12F4F434"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5A49248A"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430B9E12"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6EAC165C" w14:textId="77777777" w:rsidTr="00EA2B62">
        <w:trPr>
          <w:trHeight w:val="237"/>
        </w:trPr>
        <w:tc>
          <w:tcPr>
            <w:tcW w:w="8309" w:type="dxa"/>
            <w:gridSpan w:val="2"/>
            <w:tcBorders>
              <w:top w:val="nil"/>
              <w:left w:val="nil"/>
              <w:bottom w:val="nil"/>
              <w:right w:val="nil"/>
            </w:tcBorders>
            <w:shd w:val="clear" w:color="auto" w:fill="auto"/>
            <w:noWrap/>
            <w:vAlign w:val="center"/>
            <w:hideMark/>
          </w:tcPr>
          <w:p w14:paraId="57936D51" w14:textId="77777777" w:rsidR="00EA2B62" w:rsidRPr="00EA2B62" w:rsidRDefault="00EA2B62" w:rsidP="00EA2B62">
            <w:pPr>
              <w:spacing w:before="0" w:after="0" w:line="240" w:lineRule="auto"/>
              <w:rPr>
                <w:rFonts w:ascii="Calibri" w:eastAsia="Times New Roman" w:hAnsi="Calibri" w:cs="Calibri"/>
                <w:b/>
                <w:bCs/>
                <w:color w:val="000000"/>
              </w:rPr>
            </w:pPr>
            <w:r w:rsidRPr="00EA2B62">
              <w:rPr>
                <w:rFonts w:ascii="Calibri" w:eastAsia="Times New Roman" w:hAnsi="Calibri" w:cs="Calibri"/>
                <w:b/>
                <w:bCs/>
                <w:color w:val="000000"/>
              </w:rPr>
              <w:t xml:space="preserve">The key performance indicators (KPIs) or metrics submitted indicate a significant increase in engagement. </w:t>
            </w:r>
          </w:p>
        </w:tc>
        <w:tc>
          <w:tcPr>
            <w:tcW w:w="823" w:type="dxa"/>
            <w:tcBorders>
              <w:top w:val="nil"/>
              <w:left w:val="nil"/>
              <w:bottom w:val="nil"/>
              <w:right w:val="nil"/>
            </w:tcBorders>
            <w:shd w:val="clear" w:color="auto" w:fill="auto"/>
            <w:noWrap/>
            <w:vAlign w:val="bottom"/>
            <w:hideMark/>
          </w:tcPr>
          <w:p w14:paraId="4DD59524" w14:textId="77777777" w:rsidR="00EA2B62" w:rsidRPr="00EA2B62" w:rsidRDefault="00EA2B62" w:rsidP="00EA2B62">
            <w:pPr>
              <w:spacing w:before="0" w:after="0" w:line="240" w:lineRule="auto"/>
              <w:rPr>
                <w:rFonts w:ascii="Calibri" w:eastAsia="Times New Roman" w:hAnsi="Calibri" w:cs="Calibri"/>
                <w:b/>
                <w:bCs/>
                <w:color w:val="000000"/>
              </w:rPr>
            </w:pPr>
          </w:p>
        </w:tc>
        <w:tc>
          <w:tcPr>
            <w:tcW w:w="241" w:type="dxa"/>
            <w:tcBorders>
              <w:top w:val="nil"/>
              <w:left w:val="nil"/>
              <w:bottom w:val="nil"/>
              <w:right w:val="nil"/>
            </w:tcBorders>
            <w:shd w:val="clear" w:color="auto" w:fill="auto"/>
            <w:noWrap/>
            <w:vAlign w:val="bottom"/>
            <w:hideMark/>
          </w:tcPr>
          <w:p w14:paraId="15C76251"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1D1387E8"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115197E4"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023CB9AF"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058C1AA8" w14:textId="77777777" w:rsidTr="00EA2B62">
        <w:trPr>
          <w:trHeight w:val="642"/>
        </w:trPr>
        <w:tc>
          <w:tcPr>
            <w:tcW w:w="8309" w:type="dxa"/>
            <w:gridSpan w:val="2"/>
            <w:tcBorders>
              <w:top w:val="nil"/>
              <w:left w:val="nil"/>
              <w:bottom w:val="nil"/>
              <w:right w:val="nil"/>
            </w:tcBorders>
            <w:shd w:val="clear" w:color="auto" w:fill="auto"/>
            <w:vAlign w:val="center"/>
            <w:hideMark/>
          </w:tcPr>
          <w:p w14:paraId="5AE2B292"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xml:space="preserve">0 – KPIs/Metrics demonstrate negative growth or reduction in audience size or engagement over the </w:t>
            </w:r>
            <w:proofErr w:type="gramStart"/>
            <w:r w:rsidRPr="00EA2B62">
              <w:rPr>
                <w:rFonts w:ascii="Calibri" w:eastAsia="Times New Roman" w:hAnsi="Calibri" w:cs="Calibri"/>
                <w:color w:val="000000"/>
              </w:rPr>
              <w:t>period of time</w:t>
            </w:r>
            <w:proofErr w:type="gramEnd"/>
            <w:r w:rsidRPr="00EA2B62">
              <w:rPr>
                <w:rFonts w:ascii="Calibri" w:eastAsia="Times New Roman" w:hAnsi="Calibri" w:cs="Calibri"/>
                <w:color w:val="000000"/>
              </w:rPr>
              <w:t xml:space="preserve"> covered by the specific communications effort. Example: negative growth</w:t>
            </w:r>
          </w:p>
        </w:tc>
        <w:tc>
          <w:tcPr>
            <w:tcW w:w="823" w:type="dxa"/>
            <w:tcBorders>
              <w:top w:val="nil"/>
              <w:left w:val="nil"/>
              <w:bottom w:val="nil"/>
              <w:right w:val="nil"/>
            </w:tcBorders>
            <w:shd w:val="clear" w:color="auto" w:fill="auto"/>
            <w:noWrap/>
            <w:vAlign w:val="bottom"/>
            <w:hideMark/>
          </w:tcPr>
          <w:p w14:paraId="45E97237"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27CF8664"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5F637F12"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070EC017"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5BEBF112"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D123BBD" w14:textId="77777777" w:rsidTr="00EA2B62">
        <w:trPr>
          <w:trHeight w:val="642"/>
        </w:trPr>
        <w:tc>
          <w:tcPr>
            <w:tcW w:w="8309" w:type="dxa"/>
            <w:gridSpan w:val="2"/>
            <w:tcBorders>
              <w:top w:val="nil"/>
              <w:left w:val="nil"/>
              <w:bottom w:val="nil"/>
              <w:right w:val="nil"/>
            </w:tcBorders>
            <w:shd w:val="clear" w:color="auto" w:fill="auto"/>
            <w:vAlign w:val="center"/>
            <w:hideMark/>
          </w:tcPr>
          <w:p w14:paraId="6AE74DB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xml:space="preserve">1 – KPIs/Metrics demonstrate no growth or improvement in audience size or engagement over the </w:t>
            </w:r>
            <w:proofErr w:type="gramStart"/>
            <w:r w:rsidRPr="00EA2B62">
              <w:rPr>
                <w:rFonts w:ascii="Calibri" w:eastAsia="Times New Roman" w:hAnsi="Calibri" w:cs="Calibri"/>
                <w:color w:val="000000"/>
              </w:rPr>
              <w:t>period of time</w:t>
            </w:r>
            <w:proofErr w:type="gramEnd"/>
            <w:r w:rsidRPr="00EA2B62">
              <w:rPr>
                <w:rFonts w:ascii="Calibri" w:eastAsia="Times New Roman" w:hAnsi="Calibri" w:cs="Calibri"/>
                <w:color w:val="000000"/>
              </w:rPr>
              <w:t xml:space="preserve"> covered by the specific communications effort. Example: 0% growth</w:t>
            </w:r>
          </w:p>
        </w:tc>
        <w:tc>
          <w:tcPr>
            <w:tcW w:w="823" w:type="dxa"/>
            <w:tcBorders>
              <w:top w:val="nil"/>
              <w:left w:val="nil"/>
              <w:bottom w:val="nil"/>
              <w:right w:val="nil"/>
            </w:tcBorders>
            <w:shd w:val="clear" w:color="auto" w:fill="auto"/>
            <w:noWrap/>
            <w:vAlign w:val="bottom"/>
            <w:hideMark/>
          </w:tcPr>
          <w:p w14:paraId="469D1F2D"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14C1D618"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6B3F1AE7"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6EF7F4FE"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97EB5D3"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05030A70" w14:textId="77777777" w:rsidTr="00EA2B62">
        <w:trPr>
          <w:trHeight w:val="642"/>
        </w:trPr>
        <w:tc>
          <w:tcPr>
            <w:tcW w:w="8309" w:type="dxa"/>
            <w:gridSpan w:val="2"/>
            <w:tcBorders>
              <w:top w:val="nil"/>
              <w:left w:val="nil"/>
              <w:bottom w:val="nil"/>
              <w:right w:val="nil"/>
            </w:tcBorders>
            <w:shd w:val="clear" w:color="auto" w:fill="auto"/>
            <w:vAlign w:val="center"/>
            <w:hideMark/>
          </w:tcPr>
          <w:p w14:paraId="4F8AA491"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xml:space="preserve">2 – KPIs/Metrics demonstrate minimal growth or improvement in audience size or engagement over the </w:t>
            </w:r>
            <w:proofErr w:type="gramStart"/>
            <w:r w:rsidRPr="00EA2B62">
              <w:rPr>
                <w:rFonts w:ascii="Calibri" w:eastAsia="Times New Roman" w:hAnsi="Calibri" w:cs="Calibri"/>
                <w:color w:val="000000"/>
              </w:rPr>
              <w:t>period of time</w:t>
            </w:r>
            <w:proofErr w:type="gramEnd"/>
            <w:r w:rsidRPr="00EA2B62">
              <w:rPr>
                <w:rFonts w:ascii="Calibri" w:eastAsia="Times New Roman" w:hAnsi="Calibri" w:cs="Calibri"/>
                <w:color w:val="000000"/>
              </w:rPr>
              <w:t xml:space="preserve"> covered by the specific communications effort. Example: 5% growth</w:t>
            </w:r>
          </w:p>
        </w:tc>
        <w:tc>
          <w:tcPr>
            <w:tcW w:w="823" w:type="dxa"/>
            <w:tcBorders>
              <w:top w:val="nil"/>
              <w:left w:val="nil"/>
              <w:bottom w:val="nil"/>
              <w:right w:val="nil"/>
            </w:tcBorders>
            <w:shd w:val="clear" w:color="auto" w:fill="auto"/>
            <w:noWrap/>
            <w:vAlign w:val="bottom"/>
            <w:hideMark/>
          </w:tcPr>
          <w:p w14:paraId="14D81F87"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423E3125"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66F02DA2"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27138DD9"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4358A2F"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6C7F0430" w14:textId="77777777" w:rsidTr="00EA2B62">
        <w:trPr>
          <w:trHeight w:val="642"/>
        </w:trPr>
        <w:tc>
          <w:tcPr>
            <w:tcW w:w="8309" w:type="dxa"/>
            <w:gridSpan w:val="2"/>
            <w:tcBorders>
              <w:top w:val="nil"/>
              <w:left w:val="nil"/>
              <w:bottom w:val="nil"/>
              <w:right w:val="nil"/>
            </w:tcBorders>
            <w:shd w:val="clear" w:color="auto" w:fill="auto"/>
            <w:vAlign w:val="center"/>
            <w:hideMark/>
          </w:tcPr>
          <w:p w14:paraId="60B42A9A"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xml:space="preserve">3 – KPIs/Metrics demonstrate some growth or improvement in audience size or engagement over the </w:t>
            </w:r>
            <w:proofErr w:type="gramStart"/>
            <w:r w:rsidRPr="00EA2B62">
              <w:rPr>
                <w:rFonts w:ascii="Calibri" w:eastAsia="Times New Roman" w:hAnsi="Calibri" w:cs="Calibri"/>
                <w:color w:val="000000"/>
              </w:rPr>
              <w:t>period of time</w:t>
            </w:r>
            <w:proofErr w:type="gramEnd"/>
            <w:r w:rsidRPr="00EA2B62">
              <w:rPr>
                <w:rFonts w:ascii="Calibri" w:eastAsia="Times New Roman" w:hAnsi="Calibri" w:cs="Calibri"/>
                <w:color w:val="000000"/>
              </w:rPr>
              <w:t xml:space="preserve"> covered by the specific communications effort. Example: 20% growth</w:t>
            </w:r>
          </w:p>
        </w:tc>
        <w:tc>
          <w:tcPr>
            <w:tcW w:w="823" w:type="dxa"/>
            <w:tcBorders>
              <w:top w:val="nil"/>
              <w:left w:val="nil"/>
              <w:bottom w:val="nil"/>
              <w:right w:val="nil"/>
            </w:tcBorders>
            <w:shd w:val="clear" w:color="auto" w:fill="auto"/>
            <w:noWrap/>
            <w:vAlign w:val="bottom"/>
            <w:hideMark/>
          </w:tcPr>
          <w:p w14:paraId="7AD32D75"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1283E7B4"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695CA427"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22125C1D"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35648640"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3AE096CE" w14:textId="77777777" w:rsidTr="00EA2B62">
        <w:trPr>
          <w:trHeight w:val="642"/>
        </w:trPr>
        <w:tc>
          <w:tcPr>
            <w:tcW w:w="8309" w:type="dxa"/>
            <w:gridSpan w:val="2"/>
            <w:tcBorders>
              <w:top w:val="nil"/>
              <w:left w:val="nil"/>
              <w:bottom w:val="nil"/>
              <w:right w:val="nil"/>
            </w:tcBorders>
            <w:shd w:val="clear" w:color="auto" w:fill="auto"/>
            <w:vAlign w:val="center"/>
            <w:hideMark/>
          </w:tcPr>
          <w:p w14:paraId="5FD09574"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xml:space="preserve">4 – KPIs/Metrics demonstrate significant growth or improvement in audience size or engagement over the </w:t>
            </w:r>
            <w:proofErr w:type="gramStart"/>
            <w:r w:rsidRPr="00EA2B62">
              <w:rPr>
                <w:rFonts w:ascii="Calibri" w:eastAsia="Times New Roman" w:hAnsi="Calibri" w:cs="Calibri"/>
                <w:color w:val="000000"/>
              </w:rPr>
              <w:t>period of time</w:t>
            </w:r>
            <w:proofErr w:type="gramEnd"/>
            <w:r w:rsidRPr="00EA2B62">
              <w:rPr>
                <w:rFonts w:ascii="Calibri" w:eastAsia="Times New Roman" w:hAnsi="Calibri" w:cs="Calibri"/>
                <w:color w:val="000000"/>
              </w:rPr>
              <w:t xml:space="preserve"> covered by the specific communications effort. Example: 50% growth</w:t>
            </w:r>
          </w:p>
        </w:tc>
        <w:tc>
          <w:tcPr>
            <w:tcW w:w="823" w:type="dxa"/>
            <w:tcBorders>
              <w:top w:val="nil"/>
              <w:left w:val="nil"/>
              <w:bottom w:val="nil"/>
              <w:right w:val="nil"/>
            </w:tcBorders>
            <w:shd w:val="clear" w:color="auto" w:fill="auto"/>
            <w:noWrap/>
            <w:vAlign w:val="bottom"/>
            <w:hideMark/>
          </w:tcPr>
          <w:p w14:paraId="60027242"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58E63620"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12B755E6"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1E671E17"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74FA2168" w14:textId="77777777" w:rsidR="00EA2B62" w:rsidRPr="00EA2B62" w:rsidRDefault="00EA2B62" w:rsidP="00EA2B62">
            <w:pPr>
              <w:spacing w:before="0" w:after="0" w:line="240" w:lineRule="auto"/>
              <w:rPr>
                <w:rFonts w:ascii="Times New Roman" w:eastAsia="Times New Roman" w:hAnsi="Times New Roman" w:cs="Times New Roman"/>
              </w:rPr>
            </w:pPr>
          </w:p>
        </w:tc>
      </w:tr>
      <w:tr w:rsidR="00EA2B62" w:rsidRPr="00EA2B62" w14:paraId="4000F377" w14:textId="77777777" w:rsidTr="00EA2B62">
        <w:trPr>
          <w:trHeight w:val="642"/>
        </w:trPr>
        <w:tc>
          <w:tcPr>
            <w:tcW w:w="8309" w:type="dxa"/>
            <w:gridSpan w:val="2"/>
            <w:tcBorders>
              <w:top w:val="nil"/>
              <w:left w:val="nil"/>
              <w:bottom w:val="nil"/>
              <w:right w:val="nil"/>
            </w:tcBorders>
            <w:shd w:val="clear" w:color="auto" w:fill="auto"/>
            <w:vAlign w:val="center"/>
            <w:hideMark/>
          </w:tcPr>
          <w:p w14:paraId="550638C6" w14:textId="77777777" w:rsidR="00EA2B62" w:rsidRPr="00EA2B62" w:rsidRDefault="00EA2B62" w:rsidP="00EA2B62">
            <w:pPr>
              <w:spacing w:before="0" w:after="0" w:line="240" w:lineRule="auto"/>
              <w:rPr>
                <w:rFonts w:ascii="Calibri" w:eastAsia="Times New Roman" w:hAnsi="Calibri" w:cs="Calibri"/>
                <w:color w:val="000000"/>
              </w:rPr>
            </w:pPr>
            <w:r w:rsidRPr="00EA2B62">
              <w:rPr>
                <w:rFonts w:ascii="Calibri" w:eastAsia="Times New Roman" w:hAnsi="Calibri" w:cs="Calibri"/>
                <w:color w:val="000000"/>
              </w:rPr>
              <w:t xml:space="preserve">5 – KPIs/Metrics demonstrate maximal growth or improvement in audience size or engagement over the </w:t>
            </w:r>
            <w:proofErr w:type="gramStart"/>
            <w:r w:rsidRPr="00EA2B62">
              <w:rPr>
                <w:rFonts w:ascii="Calibri" w:eastAsia="Times New Roman" w:hAnsi="Calibri" w:cs="Calibri"/>
                <w:color w:val="000000"/>
              </w:rPr>
              <w:t>period of time</w:t>
            </w:r>
            <w:proofErr w:type="gramEnd"/>
            <w:r w:rsidRPr="00EA2B62">
              <w:rPr>
                <w:rFonts w:ascii="Calibri" w:eastAsia="Times New Roman" w:hAnsi="Calibri" w:cs="Calibri"/>
                <w:color w:val="000000"/>
              </w:rPr>
              <w:t xml:space="preserve"> covered by the specific communications effort. Example: more than 50% growth </w:t>
            </w:r>
          </w:p>
        </w:tc>
        <w:tc>
          <w:tcPr>
            <w:tcW w:w="823" w:type="dxa"/>
            <w:tcBorders>
              <w:top w:val="nil"/>
              <w:left w:val="nil"/>
              <w:bottom w:val="nil"/>
              <w:right w:val="nil"/>
            </w:tcBorders>
            <w:shd w:val="clear" w:color="auto" w:fill="auto"/>
            <w:noWrap/>
            <w:vAlign w:val="bottom"/>
            <w:hideMark/>
          </w:tcPr>
          <w:p w14:paraId="6ABCD8E5" w14:textId="77777777" w:rsidR="00EA2B62" w:rsidRPr="00EA2B62" w:rsidRDefault="00EA2B62" w:rsidP="00EA2B62">
            <w:pPr>
              <w:spacing w:before="0" w:after="0" w:line="240" w:lineRule="auto"/>
              <w:rPr>
                <w:rFonts w:ascii="Calibri" w:eastAsia="Times New Roman" w:hAnsi="Calibri" w:cs="Calibri"/>
                <w:color w:val="000000"/>
              </w:rPr>
            </w:pPr>
          </w:p>
        </w:tc>
        <w:tc>
          <w:tcPr>
            <w:tcW w:w="241" w:type="dxa"/>
            <w:tcBorders>
              <w:top w:val="nil"/>
              <w:left w:val="nil"/>
              <w:bottom w:val="nil"/>
              <w:right w:val="nil"/>
            </w:tcBorders>
            <w:shd w:val="clear" w:color="auto" w:fill="auto"/>
            <w:noWrap/>
            <w:vAlign w:val="bottom"/>
            <w:hideMark/>
          </w:tcPr>
          <w:p w14:paraId="69D9C8A4" w14:textId="77777777" w:rsidR="00EA2B62" w:rsidRPr="00EA2B62" w:rsidRDefault="00EA2B62" w:rsidP="00EA2B62">
            <w:pPr>
              <w:spacing w:before="0" w:after="0" w:line="240" w:lineRule="auto"/>
              <w:rPr>
                <w:rFonts w:ascii="Times New Roman" w:eastAsia="Times New Roman" w:hAnsi="Times New Roman" w:cs="Times New Roman"/>
              </w:rPr>
            </w:pPr>
          </w:p>
        </w:tc>
        <w:tc>
          <w:tcPr>
            <w:tcW w:w="205" w:type="dxa"/>
            <w:tcBorders>
              <w:top w:val="nil"/>
              <w:left w:val="nil"/>
              <w:bottom w:val="nil"/>
              <w:right w:val="nil"/>
            </w:tcBorders>
            <w:shd w:val="clear" w:color="auto" w:fill="auto"/>
            <w:noWrap/>
            <w:vAlign w:val="bottom"/>
            <w:hideMark/>
          </w:tcPr>
          <w:p w14:paraId="62F33AA8" w14:textId="77777777" w:rsidR="00EA2B62" w:rsidRPr="00EA2B62" w:rsidRDefault="00EA2B62" w:rsidP="00EA2B62">
            <w:pPr>
              <w:spacing w:before="0" w:after="0" w:line="240" w:lineRule="auto"/>
              <w:rPr>
                <w:rFonts w:ascii="Times New Roman" w:eastAsia="Times New Roman" w:hAnsi="Times New Roman" w:cs="Times New Roman"/>
              </w:rPr>
            </w:pPr>
          </w:p>
        </w:tc>
        <w:tc>
          <w:tcPr>
            <w:tcW w:w="1810" w:type="dxa"/>
            <w:tcBorders>
              <w:top w:val="nil"/>
              <w:left w:val="nil"/>
              <w:bottom w:val="nil"/>
              <w:right w:val="nil"/>
            </w:tcBorders>
            <w:shd w:val="clear" w:color="auto" w:fill="auto"/>
            <w:noWrap/>
            <w:vAlign w:val="bottom"/>
            <w:hideMark/>
          </w:tcPr>
          <w:p w14:paraId="281E1B45" w14:textId="77777777" w:rsidR="00EA2B62" w:rsidRPr="00EA2B62" w:rsidRDefault="00EA2B62" w:rsidP="00EA2B62">
            <w:pPr>
              <w:spacing w:before="0" w:after="0" w:line="240" w:lineRule="auto"/>
              <w:rPr>
                <w:rFonts w:ascii="Times New Roman" w:eastAsia="Times New Roman" w:hAnsi="Times New Roman" w:cs="Times New Roman"/>
              </w:rPr>
            </w:pPr>
          </w:p>
        </w:tc>
        <w:tc>
          <w:tcPr>
            <w:tcW w:w="812" w:type="dxa"/>
            <w:tcBorders>
              <w:top w:val="nil"/>
              <w:left w:val="nil"/>
              <w:bottom w:val="nil"/>
              <w:right w:val="nil"/>
            </w:tcBorders>
            <w:shd w:val="clear" w:color="auto" w:fill="auto"/>
            <w:noWrap/>
            <w:vAlign w:val="bottom"/>
            <w:hideMark/>
          </w:tcPr>
          <w:p w14:paraId="2608F08C" w14:textId="77777777" w:rsidR="00EA2B62" w:rsidRPr="00EA2B62" w:rsidRDefault="00EA2B62" w:rsidP="00EA2B62">
            <w:pPr>
              <w:spacing w:before="0" w:after="0" w:line="240" w:lineRule="auto"/>
              <w:rPr>
                <w:rFonts w:ascii="Times New Roman" w:eastAsia="Times New Roman" w:hAnsi="Times New Roman" w:cs="Times New Roman"/>
              </w:rPr>
            </w:pPr>
          </w:p>
        </w:tc>
      </w:tr>
    </w:tbl>
    <w:p w14:paraId="3CCC7C5D" w14:textId="77777777" w:rsidR="00EA2B62" w:rsidRPr="00EA2B62" w:rsidRDefault="00EA2B62" w:rsidP="00EA2B62"/>
    <w:p w14:paraId="37745486" w14:textId="77777777" w:rsidR="00EA2B62" w:rsidRDefault="00EA2B62">
      <w:pPr>
        <w:rPr>
          <w:rFonts w:eastAsia="Times New Roman"/>
        </w:rPr>
      </w:pPr>
    </w:p>
    <w:p w14:paraId="45959FE5" w14:textId="77777777" w:rsidR="00D253C1" w:rsidRDefault="00D253C1">
      <w:pPr>
        <w:rPr>
          <w:rFonts w:eastAsia="Times New Roman"/>
        </w:rPr>
      </w:pPr>
    </w:p>
    <w:p w14:paraId="32D1B8B6" w14:textId="77777777" w:rsidR="00D253C1" w:rsidRDefault="00D253C1"/>
    <w:p w14:paraId="082F44A6" w14:textId="77777777" w:rsidR="00EA2B62" w:rsidRDefault="00EA2B62"/>
    <w:p w14:paraId="1A4CB152" w14:textId="77777777" w:rsidR="00EA2B62" w:rsidRDefault="00EA2B62"/>
    <w:p w14:paraId="006598CC" w14:textId="77777777" w:rsidR="00EA2B62" w:rsidRDefault="00EA2B62"/>
    <w:p w14:paraId="1DDC6344" w14:textId="77777777" w:rsidR="00EA2B62" w:rsidRDefault="00EA2B62"/>
    <w:p w14:paraId="5CC7A099" w14:textId="77777777" w:rsidR="00EA2B62" w:rsidRDefault="00EA2B62"/>
    <w:p w14:paraId="60970B00" w14:textId="77777777" w:rsidR="00EA2B62" w:rsidRDefault="00EA2B62"/>
    <w:p w14:paraId="672331FF" w14:textId="77777777" w:rsidR="00EA2B62" w:rsidRDefault="00EA2B62"/>
    <w:p w14:paraId="1AEDA88A" w14:textId="77777777" w:rsidR="00EA2B62" w:rsidRDefault="00EA2B62"/>
    <w:p w14:paraId="5EC97AA2" w14:textId="77777777" w:rsidR="00EA2B62" w:rsidRDefault="00EA2B62"/>
    <w:p w14:paraId="2C75B8AA" w14:textId="77777777" w:rsidR="00EA2B62" w:rsidRDefault="00EA2B62"/>
    <w:p w14:paraId="3D630F66" w14:textId="77777777" w:rsidR="00EA2B62" w:rsidRDefault="00EA2B62"/>
    <w:p w14:paraId="2633908A" w14:textId="77777777" w:rsidR="00EA2B62" w:rsidRDefault="00EA2B62"/>
    <w:p w14:paraId="6D6D5D33" w14:textId="7C2382A3" w:rsidR="00EA2B62" w:rsidRDefault="00EA2B62" w:rsidP="00EA2B62">
      <w:pPr>
        <w:pStyle w:val="Heading1"/>
      </w:pPr>
      <w:r>
        <w:lastRenderedPageBreak/>
        <w:t>How to Apply</w:t>
      </w:r>
    </w:p>
    <w:p w14:paraId="30A4FDBA" w14:textId="42945BF4" w:rsidR="00EA2B62" w:rsidRPr="006939FC" w:rsidRDefault="00295990" w:rsidP="00EA2B62">
      <w:pPr>
        <w:rPr>
          <w:b/>
          <w:bCs/>
        </w:rPr>
      </w:pPr>
      <w:r w:rsidRPr="006939FC">
        <w:rPr>
          <w:b/>
          <w:bCs/>
        </w:rPr>
        <w:t>To apply for a Commendation, please submit the following:</w:t>
      </w:r>
    </w:p>
    <w:p w14:paraId="018AF71D" w14:textId="5328D636" w:rsidR="00295990" w:rsidRDefault="00295990" w:rsidP="00412766">
      <w:pPr>
        <w:pStyle w:val="Heading2"/>
      </w:pPr>
      <w:r>
        <w:t>Evidence of compliance to membership communications</w:t>
      </w:r>
      <w:r w:rsidR="00412766">
        <w:t xml:space="preserve"> best practices</w:t>
      </w:r>
    </w:p>
    <w:p w14:paraId="0D6212B6" w14:textId="2A3F08FE" w:rsidR="00412766" w:rsidRDefault="00412766" w:rsidP="00412766">
      <w:pPr>
        <w:pStyle w:val="ListParagraph"/>
        <w:numPr>
          <w:ilvl w:val="0"/>
          <w:numId w:val="13"/>
        </w:numPr>
      </w:pPr>
      <w:r>
        <w:t xml:space="preserve">Does your chapter welcome new chapter members at least monthly? </w:t>
      </w:r>
    </w:p>
    <w:p w14:paraId="364A2460" w14:textId="2F8F7137" w:rsidR="00412766" w:rsidRDefault="00017159" w:rsidP="007329DF">
      <w:pPr>
        <w:pStyle w:val="ListParagraph"/>
        <w:numPr>
          <w:ilvl w:val="0"/>
          <w:numId w:val="17"/>
        </w:numPr>
      </w:pPr>
      <w:r>
        <w:t>Yes, b</w:t>
      </w:r>
      <w:r w:rsidR="00412766">
        <w:t>y email (please include a copy of your welcome email)</w:t>
      </w:r>
    </w:p>
    <w:p w14:paraId="39912DCC" w14:textId="1DC59B10" w:rsidR="00412766" w:rsidRDefault="00017159" w:rsidP="007329DF">
      <w:pPr>
        <w:pStyle w:val="ListParagraph"/>
        <w:numPr>
          <w:ilvl w:val="0"/>
          <w:numId w:val="17"/>
        </w:numPr>
      </w:pPr>
      <w:r>
        <w:t>Yes, b</w:t>
      </w:r>
      <w:r w:rsidR="00412766">
        <w:t xml:space="preserve">y </w:t>
      </w:r>
      <w:proofErr w:type="gramStart"/>
      <w:r w:rsidR="00412766">
        <w:t>phone</w:t>
      </w:r>
      <w:proofErr w:type="gramEnd"/>
    </w:p>
    <w:p w14:paraId="7C44E9C1" w14:textId="7BB23FC9" w:rsidR="00017159" w:rsidRDefault="00017159" w:rsidP="007329DF">
      <w:pPr>
        <w:pStyle w:val="ListParagraph"/>
        <w:numPr>
          <w:ilvl w:val="0"/>
          <w:numId w:val="17"/>
        </w:numPr>
      </w:pPr>
      <w:r>
        <w:t>No</w:t>
      </w:r>
    </w:p>
    <w:p w14:paraId="7CD34482" w14:textId="5FA2A33C" w:rsidR="00017159" w:rsidRDefault="00017159" w:rsidP="00017159">
      <w:pPr>
        <w:pStyle w:val="ListParagraph"/>
        <w:numPr>
          <w:ilvl w:val="0"/>
          <w:numId w:val="13"/>
        </w:numPr>
      </w:pPr>
      <w:r>
        <w:t>Does your chapter remind at-risk and expiring/expired chapter members to renew, at least monthly?</w:t>
      </w:r>
    </w:p>
    <w:p w14:paraId="3B497249" w14:textId="2D710400" w:rsidR="00017159" w:rsidRDefault="00017159" w:rsidP="007329DF">
      <w:pPr>
        <w:pStyle w:val="ListParagraph"/>
        <w:numPr>
          <w:ilvl w:val="0"/>
          <w:numId w:val="18"/>
        </w:numPr>
      </w:pPr>
      <w:r>
        <w:t xml:space="preserve">Yes, by email (please include a copy of your </w:t>
      </w:r>
      <w:r w:rsidR="00583C7E">
        <w:t>reminder</w:t>
      </w:r>
      <w:r>
        <w:t xml:space="preserve"> email)</w:t>
      </w:r>
    </w:p>
    <w:p w14:paraId="0BB23F87" w14:textId="77777777" w:rsidR="00017159" w:rsidRDefault="00017159" w:rsidP="007329DF">
      <w:pPr>
        <w:pStyle w:val="ListParagraph"/>
        <w:numPr>
          <w:ilvl w:val="0"/>
          <w:numId w:val="18"/>
        </w:numPr>
      </w:pPr>
      <w:r>
        <w:t xml:space="preserve">Yes, by </w:t>
      </w:r>
      <w:proofErr w:type="gramStart"/>
      <w:r>
        <w:t>phone</w:t>
      </w:r>
      <w:proofErr w:type="gramEnd"/>
    </w:p>
    <w:p w14:paraId="503BCBD3" w14:textId="77777777" w:rsidR="00017159" w:rsidRDefault="00017159" w:rsidP="007329DF">
      <w:pPr>
        <w:pStyle w:val="ListParagraph"/>
        <w:numPr>
          <w:ilvl w:val="0"/>
          <w:numId w:val="18"/>
        </w:numPr>
      </w:pPr>
      <w:r>
        <w:t>No</w:t>
      </w:r>
    </w:p>
    <w:p w14:paraId="0C0F1FF3" w14:textId="0DB6A683" w:rsidR="00017159" w:rsidRDefault="00583C7E" w:rsidP="00583C7E">
      <w:pPr>
        <w:pStyle w:val="ListParagraph"/>
        <w:numPr>
          <w:ilvl w:val="0"/>
          <w:numId w:val="13"/>
        </w:numPr>
      </w:pPr>
      <w:r>
        <w:t xml:space="preserve">Does your chapter regularly review the at-large chapter roster for local members &amp; conduct outreach to encourage them to join the local chapter? </w:t>
      </w:r>
    </w:p>
    <w:p w14:paraId="39FAEDFE" w14:textId="7F2F3451" w:rsidR="00583C7E" w:rsidRDefault="00583C7E" w:rsidP="007329DF">
      <w:pPr>
        <w:pStyle w:val="ListParagraph"/>
        <w:numPr>
          <w:ilvl w:val="0"/>
          <w:numId w:val="19"/>
        </w:numPr>
      </w:pPr>
      <w:r>
        <w:t>Yes</w:t>
      </w:r>
    </w:p>
    <w:p w14:paraId="1FBE52D4" w14:textId="576B7E69" w:rsidR="00583C7E" w:rsidRDefault="00583C7E" w:rsidP="007329DF">
      <w:pPr>
        <w:pStyle w:val="ListParagraph"/>
        <w:numPr>
          <w:ilvl w:val="0"/>
          <w:numId w:val="19"/>
        </w:numPr>
      </w:pPr>
      <w:r>
        <w:t>No</w:t>
      </w:r>
    </w:p>
    <w:p w14:paraId="33D9A753" w14:textId="39D0DCB1" w:rsidR="00583C7E" w:rsidRDefault="00583C7E" w:rsidP="00583C7E">
      <w:pPr>
        <w:pStyle w:val="ListParagraph"/>
        <w:numPr>
          <w:ilvl w:val="0"/>
          <w:numId w:val="13"/>
        </w:numPr>
      </w:pPr>
      <w:r>
        <w:t>Does your chapter regularly conduct outreach to non-members</w:t>
      </w:r>
      <w:r w:rsidR="00522100">
        <w:t xml:space="preserve">? </w:t>
      </w:r>
    </w:p>
    <w:p w14:paraId="0A4E26AB" w14:textId="4A4F0627" w:rsidR="00522100" w:rsidRDefault="00522100" w:rsidP="007329DF">
      <w:pPr>
        <w:pStyle w:val="ListParagraph"/>
        <w:numPr>
          <w:ilvl w:val="0"/>
          <w:numId w:val="20"/>
        </w:numPr>
      </w:pPr>
      <w:r>
        <w:t xml:space="preserve">Yes, please describe </w:t>
      </w:r>
      <w:proofErr w:type="gramStart"/>
      <w:r>
        <w:t>how</w:t>
      </w:r>
      <w:proofErr w:type="gramEnd"/>
    </w:p>
    <w:p w14:paraId="602AE4FE" w14:textId="55FC314C" w:rsidR="00522100" w:rsidRPr="00412766" w:rsidRDefault="00522100" w:rsidP="007329DF">
      <w:pPr>
        <w:pStyle w:val="ListParagraph"/>
        <w:numPr>
          <w:ilvl w:val="0"/>
          <w:numId w:val="20"/>
        </w:numPr>
      </w:pPr>
      <w:r>
        <w:t>No</w:t>
      </w:r>
    </w:p>
    <w:p w14:paraId="0B654941" w14:textId="55019C56" w:rsidR="00EA2B62" w:rsidRDefault="001108FB" w:rsidP="001108FB">
      <w:pPr>
        <w:pStyle w:val="Heading2"/>
      </w:pPr>
      <w:r>
        <w:t>Evidence of compliance to programming communications best practices</w:t>
      </w:r>
    </w:p>
    <w:p w14:paraId="1B651415" w14:textId="52DDCC9D" w:rsidR="001108FB" w:rsidRDefault="001108FB" w:rsidP="001108FB">
      <w:pPr>
        <w:pStyle w:val="ListParagraph"/>
        <w:numPr>
          <w:ilvl w:val="0"/>
          <w:numId w:val="14"/>
        </w:numPr>
      </w:pPr>
      <w:r>
        <w:t xml:space="preserve">Please indicate which of the following communications channels you use to regularly communicate with your members about chapter programming. </w:t>
      </w:r>
      <w:r w:rsidR="005E0669">
        <w:t>Note that to qualify for a commendation, you must select at least 2 for judging.</w:t>
      </w:r>
      <w:r w:rsidR="007329DF">
        <w:t xml:space="preserve"> </w:t>
      </w:r>
      <w:r w:rsidR="007329DF">
        <w:rPr>
          <w:i/>
          <w:iCs/>
        </w:rPr>
        <w:t>checkbox</w:t>
      </w:r>
    </w:p>
    <w:p w14:paraId="61186CA3" w14:textId="49817BCC" w:rsidR="001108FB" w:rsidRDefault="005E0669" w:rsidP="007329DF">
      <w:pPr>
        <w:pStyle w:val="ListParagraph"/>
        <w:numPr>
          <w:ilvl w:val="0"/>
          <w:numId w:val="21"/>
        </w:numPr>
      </w:pPr>
      <w:r>
        <w:t>Website</w:t>
      </w:r>
    </w:p>
    <w:p w14:paraId="000C858C" w14:textId="0AA8E5C5" w:rsidR="005E0669" w:rsidRDefault="005E0669" w:rsidP="007329DF">
      <w:pPr>
        <w:pStyle w:val="ListParagraph"/>
        <w:numPr>
          <w:ilvl w:val="0"/>
          <w:numId w:val="21"/>
        </w:numPr>
      </w:pPr>
      <w:r>
        <w:t>Social Media</w:t>
      </w:r>
    </w:p>
    <w:p w14:paraId="2BC0F48E" w14:textId="1F6BA716" w:rsidR="005E0669" w:rsidRDefault="005E0669" w:rsidP="007329DF">
      <w:pPr>
        <w:pStyle w:val="ListParagraph"/>
        <w:numPr>
          <w:ilvl w:val="0"/>
          <w:numId w:val="21"/>
        </w:numPr>
      </w:pPr>
      <w:r>
        <w:t>Email</w:t>
      </w:r>
    </w:p>
    <w:p w14:paraId="0FAAA2FC" w14:textId="4BCE337F" w:rsidR="005E0669" w:rsidRDefault="005E0669" w:rsidP="007329DF">
      <w:pPr>
        <w:pStyle w:val="ListParagraph"/>
        <w:numPr>
          <w:ilvl w:val="0"/>
          <w:numId w:val="21"/>
        </w:numPr>
      </w:pPr>
      <w:r>
        <w:t>Newsletter</w:t>
      </w:r>
    </w:p>
    <w:p w14:paraId="7E1357FD" w14:textId="52AD2FE7" w:rsidR="005E0669" w:rsidRDefault="005E0669" w:rsidP="007329DF">
      <w:pPr>
        <w:pStyle w:val="ListParagraph"/>
        <w:numPr>
          <w:ilvl w:val="0"/>
          <w:numId w:val="21"/>
        </w:numPr>
      </w:pPr>
      <w:r>
        <w:t>Other</w:t>
      </w:r>
    </w:p>
    <w:p w14:paraId="617B29F1" w14:textId="0370B823" w:rsidR="005E0669" w:rsidRDefault="004907DF" w:rsidP="005E0669">
      <w:pPr>
        <w:pStyle w:val="ListParagraph"/>
        <w:numPr>
          <w:ilvl w:val="0"/>
          <w:numId w:val="14"/>
        </w:numPr>
      </w:pPr>
      <w:r>
        <w:t xml:space="preserve">(WEBSITE) </w:t>
      </w:r>
      <w:r w:rsidR="005E0669">
        <w:t xml:space="preserve">Please provide us with the login credentials for a “dummy” member account for your chapter’s website so that we may more easily review and score your site. </w:t>
      </w:r>
    </w:p>
    <w:p w14:paraId="4E1708E3" w14:textId="77777777" w:rsidR="004907DF" w:rsidRDefault="004907DF" w:rsidP="004907DF">
      <w:pPr>
        <w:pStyle w:val="ListParagraph"/>
      </w:pPr>
    </w:p>
    <w:p w14:paraId="5C4424B4" w14:textId="3AFF7099" w:rsidR="005E0669" w:rsidRDefault="004907DF" w:rsidP="005E0669">
      <w:pPr>
        <w:pStyle w:val="ListParagraph"/>
        <w:numPr>
          <w:ilvl w:val="0"/>
          <w:numId w:val="14"/>
        </w:numPr>
      </w:pPr>
      <w:r>
        <w:t xml:space="preserve">(SOCIAL MEDIA) Please provide </w:t>
      </w:r>
      <w:r w:rsidR="00074FFE">
        <w:t>link(s) to your social media account(s). Include all accounts you regularly use.</w:t>
      </w:r>
    </w:p>
    <w:p w14:paraId="0CAFFF53" w14:textId="77777777" w:rsidR="00627BFA" w:rsidRDefault="00627BFA" w:rsidP="00627BFA">
      <w:pPr>
        <w:pStyle w:val="ListParagraph"/>
      </w:pPr>
    </w:p>
    <w:p w14:paraId="783E64DA" w14:textId="2159DDC5" w:rsidR="00627BFA" w:rsidRDefault="00627BFA" w:rsidP="005E0669">
      <w:pPr>
        <w:pStyle w:val="ListParagraph"/>
        <w:numPr>
          <w:ilvl w:val="0"/>
          <w:numId w:val="14"/>
        </w:numPr>
      </w:pPr>
      <w:r>
        <w:t>(SOCIAL MEDIA) Does your chapter use a social media scheduling tool? If yes, which one?</w:t>
      </w:r>
    </w:p>
    <w:p w14:paraId="2AEE5D19" w14:textId="77777777" w:rsidR="00074FFE" w:rsidRDefault="00074FFE" w:rsidP="00074FFE">
      <w:pPr>
        <w:pStyle w:val="ListParagraph"/>
      </w:pPr>
    </w:p>
    <w:p w14:paraId="3C307B13" w14:textId="0F8392C4" w:rsidR="00074FFE" w:rsidRDefault="00074FFE" w:rsidP="005E0669">
      <w:pPr>
        <w:pStyle w:val="ListParagraph"/>
        <w:numPr>
          <w:ilvl w:val="0"/>
          <w:numId w:val="14"/>
        </w:numPr>
      </w:pPr>
      <w:r>
        <w:t xml:space="preserve">(SOCIAL MEDIA) Please provide a recent social media calendar showing posts over at least a 4-week period. </w:t>
      </w:r>
      <w:r w:rsidR="004F796E">
        <w:t xml:space="preserve">The calendar should include posts from a timeframe </w:t>
      </w:r>
      <w:r w:rsidR="00627BFA">
        <w:t xml:space="preserve">sometime </w:t>
      </w:r>
      <w:r w:rsidR="004F796E">
        <w:t xml:space="preserve">between July 1, </w:t>
      </w:r>
      <w:proofErr w:type="gramStart"/>
      <w:r w:rsidR="004F796E">
        <w:t>2023</w:t>
      </w:r>
      <w:proofErr w:type="gramEnd"/>
      <w:r w:rsidR="004F796E">
        <w:t xml:space="preserve"> to present. </w:t>
      </w:r>
    </w:p>
    <w:p w14:paraId="212340C1" w14:textId="77777777" w:rsidR="00074FFE" w:rsidRDefault="00074FFE" w:rsidP="00074FFE">
      <w:pPr>
        <w:pStyle w:val="ListParagraph"/>
      </w:pPr>
    </w:p>
    <w:p w14:paraId="0BADAF1A" w14:textId="5B7FD5CC" w:rsidR="00074FFE" w:rsidRPr="004C1019" w:rsidRDefault="00074FFE" w:rsidP="005E0669">
      <w:pPr>
        <w:pStyle w:val="ListParagraph"/>
        <w:numPr>
          <w:ilvl w:val="0"/>
          <w:numId w:val="14"/>
        </w:numPr>
      </w:pPr>
      <w:r>
        <w:t xml:space="preserve">(SOCIAL MEDIA) Please provide </w:t>
      </w:r>
      <w:r w:rsidR="004C1019">
        <w:t xml:space="preserve">3 examples of your social media posts demonstrating compliance with the SGMP best practices for social media posting. </w:t>
      </w:r>
      <w:r w:rsidR="004C1019">
        <w:rPr>
          <w:i/>
          <w:iCs/>
        </w:rPr>
        <w:t>File upload</w:t>
      </w:r>
    </w:p>
    <w:p w14:paraId="0261E0F5" w14:textId="77777777" w:rsidR="004C1019" w:rsidRDefault="004C1019" w:rsidP="004C1019">
      <w:pPr>
        <w:pStyle w:val="ListParagraph"/>
      </w:pPr>
    </w:p>
    <w:p w14:paraId="104A0300" w14:textId="1BA0A021" w:rsidR="004C1019" w:rsidRDefault="009315DD" w:rsidP="005E0669">
      <w:pPr>
        <w:pStyle w:val="ListParagraph"/>
        <w:numPr>
          <w:ilvl w:val="0"/>
          <w:numId w:val="14"/>
        </w:numPr>
      </w:pPr>
      <w:r>
        <w:t>(EMAIL</w:t>
      </w:r>
      <w:r w:rsidR="007F23D9">
        <w:t>) On what frequency does your chapter send emails?</w:t>
      </w:r>
    </w:p>
    <w:p w14:paraId="5A4CBFDE" w14:textId="77777777" w:rsidR="00F13543" w:rsidRDefault="00F13543" w:rsidP="00F13543">
      <w:pPr>
        <w:pStyle w:val="ListParagraph"/>
      </w:pPr>
    </w:p>
    <w:p w14:paraId="162310EB" w14:textId="7317AF1C" w:rsidR="00F13543" w:rsidRDefault="000E5BEE" w:rsidP="005E0669">
      <w:pPr>
        <w:pStyle w:val="ListParagraph"/>
        <w:numPr>
          <w:ilvl w:val="0"/>
          <w:numId w:val="14"/>
        </w:numPr>
      </w:pPr>
      <w:r>
        <w:t xml:space="preserve">(EMAIL) Please upload up to 3 recent examples of emails your chapter has sent to your membership. </w:t>
      </w:r>
      <w:r>
        <w:rPr>
          <w:i/>
          <w:iCs/>
        </w:rPr>
        <w:t>File upload</w:t>
      </w:r>
    </w:p>
    <w:p w14:paraId="4D6D1C28" w14:textId="77777777" w:rsidR="007F23D9" w:rsidRDefault="007F23D9" w:rsidP="007F23D9">
      <w:pPr>
        <w:pStyle w:val="ListParagraph"/>
      </w:pPr>
    </w:p>
    <w:p w14:paraId="3820626F" w14:textId="79045C52" w:rsidR="007F23D9" w:rsidRDefault="00F13543" w:rsidP="005E0669">
      <w:pPr>
        <w:pStyle w:val="ListParagraph"/>
        <w:numPr>
          <w:ilvl w:val="0"/>
          <w:numId w:val="14"/>
        </w:numPr>
      </w:pPr>
      <w:r>
        <w:t>(NEWSLETTER) On what frequency does your chapter send newsletters?</w:t>
      </w:r>
    </w:p>
    <w:p w14:paraId="235A261C" w14:textId="77777777" w:rsidR="000E5BEE" w:rsidRDefault="000E5BEE" w:rsidP="000E5BEE">
      <w:pPr>
        <w:pStyle w:val="ListParagraph"/>
      </w:pPr>
    </w:p>
    <w:p w14:paraId="0AEC61E3" w14:textId="6C29741B" w:rsidR="000E5BEE" w:rsidRPr="006818DB" w:rsidRDefault="000E5BEE" w:rsidP="000E5BEE">
      <w:pPr>
        <w:pStyle w:val="ListParagraph"/>
        <w:numPr>
          <w:ilvl w:val="0"/>
          <w:numId w:val="14"/>
        </w:numPr>
      </w:pPr>
      <w:r>
        <w:lastRenderedPageBreak/>
        <w:t>(</w:t>
      </w:r>
      <w:r>
        <w:t>NEWSLETTER</w:t>
      </w:r>
      <w:r>
        <w:t xml:space="preserve">) Please upload up to 3 recent examples of </w:t>
      </w:r>
      <w:r>
        <w:t>newsletters</w:t>
      </w:r>
      <w:r>
        <w:t xml:space="preserve"> your chapter has sent to your membership. </w:t>
      </w:r>
      <w:r>
        <w:rPr>
          <w:i/>
          <w:iCs/>
        </w:rPr>
        <w:t>File upload</w:t>
      </w:r>
    </w:p>
    <w:p w14:paraId="67AEC391" w14:textId="77777777" w:rsidR="006818DB" w:rsidRDefault="006818DB" w:rsidP="006818DB">
      <w:pPr>
        <w:pStyle w:val="ListParagraph"/>
      </w:pPr>
    </w:p>
    <w:p w14:paraId="73F3B68A" w14:textId="64CCD50B" w:rsidR="006818DB" w:rsidRPr="006818DB" w:rsidRDefault="006818DB" w:rsidP="000E5BEE">
      <w:pPr>
        <w:pStyle w:val="ListParagraph"/>
        <w:numPr>
          <w:ilvl w:val="0"/>
          <w:numId w:val="14"/>
        </w:numPr>
      </w:pPr>
      <w:r>
        <w:t xml:space="preserve">(OTHER) If your chapter uses other communications channels, please describe what your chapter does to communicate with members and how these efforts meet SGMP goals and best practices for chapter communications. </w:t>
      </w:r>
      <w:r>
        <w:rPr>
          <w:i/>
          <w:iCs/>
        </w:rPr>
        <w:t>Text area</w:t>
      </w:r>
    </w:p>
    <w:p w14:paraId="79B4FCB4" w14:textId="77777777" w:rsidR="006818DB" w:rsidRDefault="006818DB" w:rsidP="006818DB">
      <w:pPr>
        <w:pStyle w:val="ListParagraph"/>
      </w:pPr>
    </w:p>
    <w:p w14:paraId="6316B89B" w14:textId="52D9AC85" w:rsidR="006818DB" w:rsidRDefault="006939FC" w:rsidP="006939FC">
      <w:r>
        <w:rPr>
          <w:b/>
          <w:bCs/>
        </w:rPr>
        <w:t>To apply for the Communications of the Year Award, please submit the following additional information:</w:t>
      </w:r>
    </w:p>
    <w:p w14:paraId="4D89013F" w14:textId="62190A9B" w:rsidR="006212F8" w:rsidRDefault="006212F8" w:rsidP="006212F8">
      <w:pPr>
        <w:rPr>
          <w:rFonts w:eastAsia="Times New Roman"/>
        </w:rPr>
      </w:pPr>
      <w:r>
        <w:rPr>
          <w:rFonts w:eastAsia="Times New Roman"/>
        </w:rPr>
        <w:t xml:space="preserve">Standard: </w:t>
      </w:r>
      <w:r w:rsidRPr="006212F8">
        <w:rPr>
          <w:rFonts w:eastAsia="Times New Roman"/>
        </w:rPr>
        <w:t xml:space="preserve">The specific communications efforts submitted for review meet the </w:t>
      </w:r>
      <w:r w:rsidR="00E04F76">
        <w:rPr>
          <w:rFonts w:eastAsia="Times New Roman"/>
        </w:rPr>
        <w:t xml:space="preserve">SGMP </w:t>
      </w:r>
      <w:r w:rsidRPr="006212F8">
        <w:rPr>
          <w:rFonts w:eastAsia="Times New Roman"/>
        </w:rPr>
        <w:t xml:space="preserve">standards of best practices </w:t>
      </w:r>
      <w:r w:rsidR="00E04F76">
        <w:rPr>
          <w:rFonts w:eastAsia="Times New Roman"/>
        </w:rPr>
        <w:t xml:space="preserve">for communications. </w:t>
      </w:r>
    </w:p>
    <w:p w14:paraId="4C10ABE1" w14:textId="60321066" w:rsidR="00E04F76" w:rsidRDefault="00E04F76" w:rsidP="00E04F76">
      <w:pPr>
        <w:pStyle w:val="ListParagraph"/>
        <w:numPr>
          <w:ilvl w:val="0"/>
          <w:numId w:val="16"/>
        </w:numPr>
        <w:rPr>
          <w:rFonts w:eastAsia="Times New Roman"/>
        </w:rPr>
      </w:pPr>
      <w:r>
        <w:rPr>
          <w:rFonts w:eastAsia="Times New Roman"/>
        </w:rPr>
        <w:t>You may select any communications channel in which you believe your chapter has demonstrated excellence</w:t>
      </w:r>
      <w:r w:rsidR="00D17717">
        <w:rPr>
          <w:rFonts w:eastAsia="Times New Roman"/>
        </w:rPr>
        <w:t xml:space="preserve"> (website, social media, email, newsletter, other)</w:t>
      </w:r>
      <w:r>
        <w:rPr>
          <w:rFonts w:eastAsia="Times New Roman"/>
        </w:rPr>
        <w:t xml:space="preserve">. </w:t>
      </w:r>
      <w:r w:rsidRPr="00E04F76">
        <w:rPr>
          <w:rFonts w:eastAsia="Times New Roman"/>
        </w:rPr>
        <w:t xml:space="preserve">Please upload </w:t>
      </w:r>
      <w:r>
        <w:rPr>
          <w:rFonts w:eastAsia="Times New Roman"/>
        </w:rPr>
        <w:t xml:space="preserve">samples of </w:t>
      </w:r>
      <w:r w:rsidR="00D17717">
        <w:rPr>
          <w:rFonts w:eastAsia="Times New Roman"/>
        </w:rPr>
        <w:t xml:space="preserve">a specific communications effort or campaign for evaluation. Note that you should include enough information for our judging panel to review your work for </w:t>
      </w:r>
      <w:r w:rsidR="004F3E7F">
        <w:rPr>
          <w:rFonts w:eastAsia="Times New Roman"/>
        </w:rPr>
        <w:t xml:space="preserve">evaluation of compliance with SGMP best practices for this communications channel. </w:t>
      </w:r>
      <w:r w:rsidR="0089483C">
        <w:rPr>
          <w:rFonts w:eastAsia="Times New Roman"/>
          <w:i/>
          <w:iCs/>
        </w:rPr>
        <w:t>File upload</w:t>
      </w:r>
    </w:p>
    <w:p w14:paraId="1C01B31E" w14:textId="663C37E7" w:rsidR="006212F8" w:rsidRDefault="004F3E7F" w:rsidP="004F3E7F">
      <w:pPr>
        <w:rPr>
          <w:rFonts w:eastAsia="Times New Roman"/>
        </w:rPr>
      </w:pPr>
      <w:r>
        <w:rPr>
          <w:rFonts w:eastAsia="Times New Roman"/>
        </w:rPr>
        <w:t xml:space="preserve">Standard: </w:t>
      </w:r>
      <w:r w:rsidR="006212F8" w:rsidRPr="004F3E7F">
        <w:rPr>
          <w:rFonts w:eastAsia="Times New Roman"/>
        </w:rPr>
        <w:t xml:space="preserve">The key performance indicators (KPIs) or metrics submitted indicate a significant increase in engagement. </w:t>
      </w:r>
    </w:p>
    <w:p w14:paraId="26D0B44F" w14:textId="59FB53E7" w:rsidR="009315DD" w:rsidRPr="0089483C" w:rsidRDefault="004F3E7F" w:rsidP="0089483C">
      <w:pPr>
        <w:pStyle w:val="ListParagraph"/>
        <w:numPr>
          <w:ilvl w:val="0"/>
          <w:numId w:val="16"/>
        </w:numPr>
        <w:rPr>
          <w:rFonts w:eastAsia="Times New Roman"/>
        </w:rPr>
      </w:pPr>
      <w:r>
        <w:rPr>
          <w:rFonts w:eastAsia="Times New Roman"/>
        </w:rPr>
        <w:t xml:space="preserve">Please share evidence of key performance indicators (KPIs) or metrics </w:t>
      </w:r>
      <w:r w:rsidR="0090320B">
        <w:rPr>
          <w:rFonts w:eastAsia="Times New Roman"/>
        </w:rPr>
        <w:t>indicating significant growth in audience or audience engagement. This could be screenshots of your Google Analytics applicable to the period in which you have made website edits; this could be screenshots of your social media analytics applicable to the period in which you launched a specific campaign</w:t>
      </w:r>
      <w:r w:rsidR="0089483C">
        <w:rPr>
          <w:rFonts w:eastAsia="Times New Roman"/>
        </w:rPr>
        <w:t xml:space="preserve">, or similar evidence. </w:t>
      </w:r>
      <w:r w:rsidR="0089483C">
        <w:rPr>
          <w:rFonts w:eastAsia="Times New Roman"/>
          <w:i/>
          <w:iCs/>
        </w:rPr>
        <w:t>File upload</w:t>
      </w:r>
    </w:p>
    <w:p w14:paraId="40737EF5" w14:textId="77777777" w:rsidR="007329DF" w:rsidRDefault="007329DF" w:rsidP="0089483C">
      <w:pPr>
        <w:rPr>
          <w:rFonts w:eastAsia="Times New Roman"/>
        </w:rPr>
      </w:pPr>
    </w:p>
    <w:p w14:paraId="2AD1FA6E" w14:textId="1DB2B110" w:rsidR="0089483C" w:rsidRPr="0089483C" w:rsidRDefault="007329DF" w:rsidP="0089483C">
      <w:pPr>
        <w:rPr>
          <w:rFonts w:eastAsia="Times New Roman"/>
        </w:rPr>
      </w:pPr>
      <w:r>
        <w:rPr>
          <w:rFonts w:eastAsia="Times New Roman"/>
        </w:rPr>
        <w:t xml:space="preserve">Judging will be based on the criteria as outlined in this document. </w:t>
      </w:r>
      <w:r w:rsidR="0089483C">
        <w:rPr>
          <w:rFonts w:eastAsia="Times New Roman"/>
        </w:rPr>
        <w:t xml:space="preserve">Winners will be announced at the 2024 National Education Conference. </w:t>
      </w:r>
      <w:r>
        <w:rPr>
          <w:rFonts w:eastAsia="Times New Roman"/>
        </w:rPr>
        <w:t xml:space="preserve">Questions? Contact </w:t>
      </w:r>
      <w:hyperlink r:id="rId9" w:history="1">
        <w:r w:rsidRPr="00714FA3">
          <w:rPr>
            <w:rStyle w:val="Hyperlink"/>
            <w:rFonts w:eastAsia="Times New Roman"/>
          </w:rPr>
          <w:t>membership@sgmp.org</w:t>
        </w:r>
      </w:hyperlink>
      <w:r>
        <w:rPr>
          <w:rFonts w:eastAsia="Times New Roman"/>
        </w:rPr>
        <w:t xml:space="preserve"> for more information. </w:t>
      </w:r>
    </w:p>
    <w:sectPr w:rsidR="0089483C" w:rsidRPr="0089483C" w:rsidSect="008A2F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B92"/>
    <w:multiLevelType w:val="hybridMultilevel"/>
    <w:tmpl w:val="71CA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F5E92"/>
    <w:multiLevelType w:val="hybridMultilevel"/>
    <w:tmpl w:val="C96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3351B"/>
    <w:multiLevelType w:val="hybridMultilevel"/>
    <w:tmpl w:val="1E703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D272B"/>
    <w:multiLevelType w:val="hybridMultilevel"/>
    <w:tmpl w:val="8CC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C1EB7"/>
    <w:multiLevelType w:val="hybridMultilevel"/>
    <w:tmpl w:val="109C7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C94E66"/>
    <w:multiLevelType w:val="hybridMultilevel"/>
    <w:tmpl w:val="56D2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9EF"/>
    <w:multiLevelType w:val="hybridMultilevel"/>
    <w:tmpl w:val="44A85D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5F5D51"/>
    <w:multiLevelType w:val="hybridMultilevel"/>
    <w:tmpl w:val="8BE8C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6C144F"/>
    <w:multiLevelType w:val="hybridMultilevel"/>
    <w:tmpl w:val="DD802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86C99"/>
    <w:multiLevelType w:val="hybridMultilevel"/>
    <w:tmpl w:val="0960F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4A6E11"/>
    <w:multiLevelType w:val="hybridMultilevel"/>
    <w:tmpl w:val="BC685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3A6C66"/>
    <w:multiLevelType w:val="hybridMultilevel"/>
    <w:tmpl w:val="7CBC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3535A"/>
    <w:multiLevelType w:val="hybridMultilevel"/>
    <w:tmpl w:val="29B68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72EF6"/>
    <w:multiLevelType w:val="hybridMultilevel"/>
    <w:tmpl w:val="953C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A69D6"/>
    <w:multiLevelType w:val="hybridMultilevel"/>
    <w:tmpl w:val="2E0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A328E"/>
    <w:multiLevelType w:val="hybridMultilevel"/>
    <w:tmpl w:val="4E88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F1BDE"/>
    <w:multiLevelType w:val="hybridMultilevel"/>
    <w:tmpl w:val="52AA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25F0B"/>
    <w:multiLevelType w:val="hybridMultilevel"/>
    <w:tmpl w:val="1E7038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301E92"/>
    <w:multiLevelType w:val="hybridMultilevel"/>
    <w:tmpl w:val="22069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8102E6"/>
    <w:multiLevelType w:val="hybridMultilevel"/>
    <w:tmpl w:val="6600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B42C4"/>
    <w:multiLevelType w:val="hybridMultilevel"/>
    <w:tmpl w:val="0922D1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900170">
    <w:abstractNumId w:val="20"/>
  </w:num>
  <w:num w:numId="2" w16cid:durableId="1170025684">
    <w:abstractNumId w:val="2"/>
  </w:num>
  <w:num w:numId="3" w16cid:durableId="1231622172">
    <w:abstractNumId w:val="11"/>
  </w:num>
  <w:num w:numId="4" w16cid:durableId="1249537275">
    <w:abstractNumId w:val="5"/>
  </w:num>
  <w:num w:numId="5" w16cid:durableId="1908613042">
    <w:abstractNumId w:val="12"/>
  </w:num>
  <w:num w:numId="6" w16cid:durableId="1566603010">
    <w:abstractNumId w:val="15"/>
  </w:num>
  <w:num w:numId="7" w16cid:durableId="755515381">
    <w:abstractNumId w:val="14"/>
  </w:num>
  <w:num w:numId="8" w16cid:durableId="389302736">
    <w:abstractNumId w:val="1"/>
  </w:num>
  <w:num w:numId="9" w16cid:durableId="1782997095">
    <w:abstractNumId w:val="3"/>
  </w:num>
  <w:num w:numId="10" w16cid:durableId="534541948">
    <w:abstractNumId w:val="13"/>
  </w:num>
  <w:num w:numId="11" w16cid:durableId="2117403849">
    <w:abstractNumId w:val="17"/>
  </w:num>
  <w:num w:numId="12" w16cid:durableId="1372611603">
    <w:abstractNumId w:val="8"/>
  </w:num>
  <w:num w:numId="13" w16cid:durableId="1103499045">
    <w:abstractNumId w:val="16"/>
  </w:num>
  <w:num w:numId="14" w16cid:durableId="661355015">
    <w:abstractNumId w:val="19"/>
  </w:num>
  <w:num w:numId="15" w16cid:durableId="2035498024">
    <w:abstractNumId w:val="6"/>
  </w:num>
  <w:num w:numId="16" w16cid:durableId="453528195">
    <w:abstractNumId w:val="0"/>
  </w:num>
  <w:num w:numId="17" w16cid:durableId="545025175">
    <w:abstractNumId w:val="10"/>
  </w:num>
  <w:num w:numId="18" w16cid:durableId="1111514389">
    <w:abstractNumId w:val="9"/>
  </w:num>
  <w:num w:numId="19" w16cid:durableId="529609624">
    <w:abstractNumId w:val="7"/>
  </w:num>
  <w:num w:numId="20" w16cid:durableId="596596758">
    <w:abstractNumId w:val="4"/>
  </w:num>
  <w:num w:numId="21" w16cid:durableId="2111849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F1"/>
    <w:rsid w:val="00016EEF"/>
    <w:rsid w:val="00017159"/>
    <w:rsid w:val="00017BF1"/>
    <w:rsid w:val="00035A20"/>
    <w:rsid w:val="00074FFE"/>
    <w:rsid w:val="000A2DDA"/>
    <w:rsid w:val="000E5BEE"/>
    <w:rsid w:val="000E6264"/>
    <w:rsid w:val="001108FB"/>
    <w:rsid w:val="001A0E32"/>
    <w:rsid w:val="00216BBC"/>
    <w:rsid w:val="00295990"/>
    <w:rsid w:val="002A4741"/>
    <w:rsid w:val="003443B1"/>
    <w:rsid w:val="003D02F7"/>
    <w:rsid w:val="00412766"/>
    <w:rsid w:val="004907DF"/>
    <w:rsid w:val="004C1019"/>
    <w:rsid w:val="004F3E7F"/>
    <w:rsid w:val="004F796E"/>
    <w:rsid w:val="00522100"/>
    <w:rsid w:val="005452C1"/>
    <w:rsid w:val="00583C7E"/>
    <w:rsid w:val="005E0669"/>
    <w:rsid w:val="006212F8"/>
    <w:rsid w:val="00627BFA"/>
    <w:rsid w:val="006818DB"/>
    <w:rsid w:val="006939FC"/>
    <w:rsid w:val="007329DF"/>
    <w:rsid w:val="007D4543"/>
    <w:rsid w:val="007F077F"/>
    <w:rsid w:val="007F23D9"/>
    <w:rsid w:val="007F5B14"/>
    <w:rsid w:val="0089483C"/>
    <w:rsid w:val="0090320B"/>
    <w:rsid w:val="009315DD"/>
    <w:rsid w:val="00A55DF4"/>
    <w:rsid w:val="00AD4208"/>
    <w:rsid w:val="00D17717"/>
    <w:rsid w:val="00D253C1"/>
    <w:rsid w:val="00E04F76"/>
    <w:rsid w:val="00EA2B62"/>
    <w:rsid w:val="00F1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C2C3"/>
  <w15:chartTrackingRefBased/>
  <w15:docId w15:val="{007C401A-5F3E-4126-A77E-C8B42CAA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BF1"/>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17BF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17BF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17BF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017BF1"/>
    <w:pPr>
      <w:pBdr>
        <w:top w:val="dotted" w:sz="6" w:space="2" w:color="4472C4" w:themeColor="accent1"/>
      </w:pBdr>
      <w:spacing w:before="200" w:after="0"/>
      <w:outlineLvl w:val="3"/>
    </w:pPr>
    <w:rPr>
      <w:caps/>
      <w:color w:val="2F5496"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F1"/>
    <w:rPr>
      <w:rFonts w:eastAsiaTheme="minorEastAsia"/>
      <w:caps/>
      <w:color w:val="FFFFFF" w:themeColor="background1"/>
      <w:spacing w:val="15"/>
      <w:kern w:val="0"/>
      <w:shd w:val="clear" w:color="auto" w:fill="4472C4" w:themeFill="accent1"/>
      <w14:ligatures w14:val="none"/>
    </w:rPr>
  </w:style>
  <w:style w:type="character" w:customStyle="1" w:styleId="Heading2Char">
    <w:name w:val="Heading 2 Char"/>
    <w:basedOn w:val="DefaultParagraphFont"/>
    <w:link w:val="Heading2"/>
    <w:uiPriority w:val="9"/>
    <w:rsid w:val="00017BF1"/>
    <w:rPr>
      <w:rFonts w:eastAsiaTheme="minorEastAsia"/>
      <w:caps/>
      <w:spacing w:val="15"/>
      <w:kern w:val="0"/>
      <w:sz w:val="20"/>
      <w:szCs w:val="20"/>
      <w:shd w:val="clear" w:color="auto" w:fill="D9E2F3" w:themeFill="accent1" w:themeFillTint="33"/>
      <w14:ligatures w14:val="none"/>
    </w:rPr>
  </w:style>
  <w:style w:type="character" w:customStyle="1" w:styleId="Heading3Char">
    <w:name w:val="Heading 3 Char"/>
    <w:basedOn w:val="DefaultParagraphFont"/>
    <w:link w:val="Heading3"/>
    <w:uiPriority w:val="9"/>
    <w:rsid w:val="00017BF1"/>
    <w:rPr>
      <w:rFonts w:eastAsiaTheme="minorEastAsia"/>
      <w:caps/>
      <w:color w:val="1F3763" w:themeColor="accent1" w:themeShade="7F"/>
      <w:spacing w:val="15"/>
      <w:kern w:val="0"/>
      <w:sz w:val="20"/>
      <w:szCs w:val="20"/>
      <w14:ligatures w14:val="none"/>
    </w:rPr>
  </w:style>
  <w:style w:type="character" w:customStyle="1" w:styleId="Heading4Char">
    <w:name w:val="Heading 4 Char"/>
    <w:basedOn w:val="DefaultParagraphFont"/>
    <w:link w:val="Heading4"/>
    <w:uiPriority w:val="9"/>
    <w:rsid w:val="00017BF1"/>
    <w:rPr>
      <w:rFonts w:eastAsiaTheme="minorEastAsia"/>
      <w:caps/>
      <w:color w:val="2F5496" w:themeColor="accent1" w:themeShade="BF"/>
      <w:spacing w:val="10"/>
      <w:kern w:val="0"/>
      <w:sz w:val="20"/>
      <w:szCs w:val="20"/>
      <w14:ligatures w14:val="none"/>
    </w:rPr>
  </w:style>
  <w:style w:type="paragraph" w:styleId="ListParagraph">
    <w:name w:val="List Paragraph"/>
    <w:basedOn w:val="Normal"/>
    <w:uiPriority w:val="34"/>
    <w:qFormat/>
    <w:rsid w:val="00017BF1"/>
    <w:pPr>
      <w:ind w:left="720"/>
      <w:contextualSpacing/>
    </w:pPr>
  </w:style>
  <w:style w:type="character" w:styleId="Hyperlink">
    <w:name w:val="Hyperlink"/>
    <w:basedOn w:val="DefaultParagraphFont"/>
    <w:uiPriority w:val="99"/>
    <w:unhideWhenUsed/>
    <w:rsid w:val="00017BF1"/>
    <w:rPr>
      <w:color w:val="0563C1" w:themeColor="hyperlink"/>
      <w:u w:val="single"/>
    </w:rPr>
  </w:style>
  <w:style w:type="paragraph" w:styleId="Title">
    <w:name w:val="Title"/>
    <w:basedOn w:val="Normal"/>
    <w:next w:val="Normal"/>
    <w:link w:val="TitleChar"/>
    <w:uiPriority w:val="10"/>
    <w:qFormat/>
    <w:rsid w:val="00017BF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17BF1"/>
    <w:rPr>
      <w:rFonts w:asciiTheme="majorHAnsi" w:eastAsiaTheme="majorEastAsia" w:hAnsiTheme="majorHAnsi" w:cstheme="majorBidi"/>
      <w:caps/>
      <w:color w:val="4472C4" w:themeColor="accent1"/>
      <w:spacing w:val="10"/>
      <w:kern w:val="0"/>
      <w:sz w:val="52"/>
      <w:szCs w:val="52"/>
      <w14:ligatures w14:val="none"/>
    </w:rPr>
  </w:style>
  <w:style w:type="character" w:styleId="UnresolvedMention">
    <w:name w:val="Unresolved Mention"/>
    <w:basedOn w:val="DefaultParagraphFont"/>
    <w:uiPriority w:val="99"/>
    <w:semiHidden/>
    <w:unhideWhenUsed/>
    <w:rsid w:val="00732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mp.org/" TargetMode="External"/><Relationship Id="rId3" Type="http://schemas.openxmlformats.org/officeDocument/2006/relationships/settings" Target="settings.xml"/><Relationship Id="rId7" Type="http://schemas.openxmlformats.org/officeDocument/2006/relationships/hyperlink" Target="http://www.sgm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gmp.memberclicks.net/assets/docs/ChapterTools/Brainstorm%20list%20of%20places%20to%20find%20Government%20Planners%201.xlsx" TargetMode="External"/><Relationship Id="rId11" Type="http://schemas.openxmlformats.org/officeDocument/2006/relationships/theme" Target="theme/theme1.xml"/><Relationship Id="rId5" Type="http://schemas.openxmlformats.org/officeDocument/2006/relationships/hyperlink" Target="mailto:membership@sgmp.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mbership@sg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3316</Words>
  <Characters>18738</Characters>
  <Application>Microsoft Office Word</Application>
  <DocSecurity>0</DocSecurity>
  <Lines>694</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Herndon</dc:creator>
  <cp:keywords/>
  <dc:description/>
  <cp:lastModifiedBy>Kathleen Herndon</cp:lastModifiedBy>
  <cp:revision>39</cp:revision>
  <dcterms:created xsi:type="dcterms:W3CDTF">2023-11-09T18:36:00Z</dcterms:created>
  <dcterms:modified xsi:type="dcterms:W3CDTF">2023-11-09T21:31:00Z</dcterms:modified>
</cp:coreProperties>
</file>